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2242"/>
      </w:tblGrid>
      <w:tr w:rsidR="006F5476" w:rsidRPr="00A216C6" w:rsidTr="009F1E07">
        <w:trPr>
          <w:trHeight w:val="517"/>
          <w:jc w:val="right"/>
        </w:trPr>
        <w:tc>
          <w:tcPr>
            <w:tcW w:w="4501" w:type="dxa"/>
            <w:gridSpan w:val="2"/>
            <w:tcBorders>
              <w:top w:val="nil"/>
              <w:left w:val="nil"/>
              <w:bottom w:val="nil"/>
              <w:right w:val="nil"/>
            </w:tcBorders>
            <w:vAlign w:val="bottom"/>
          </w:tcPr>
          <w:p w:rsidR="006F5476" w:rsidRPr="00A216C6" w:rsidRDefault="006F5476" w:rsidP="0091482D">
            <w:pPr>
              <w:spacing w:after="0" w:line="240" w:lineRule="auto"/>
              <w:jc w:val="center"/>
              <w:rPr>
                <w:rFonts w:ascii="Times New Roman" w:hAnsi="Times New Roman"/>
                <w:sz w:val="24"/>
                <w:szCs w:val="24"/>
                <w:lang w:val="en-US"/>
              </w:rPr>
            </w:pPr>
            <w:r w:rsidRPr="00A216C6">
              <w:rPr>
                <w:rFonts w:ascii="Times New Roman" w:hAnsi="Times New Roman"/>
                <w:sz w:val="24"/>
                <w:szCs w:val="24"/>
              </w:rPr>
              <w:t>УТВЕРЖДАЮ</w:t>
            </w:r>
          </w:p>
        </w:tc>
      </w:tr>
      <w:tr w:rsidR="006F5476" w:rsidRPr="00A216C6" w:rsidTr="009F1E07">
        <w:trPr>
          <w:trHeight w:val="517"/>
          <w:jc w:val="right"/>
        </w:trPr>
        <w:tc>
          <w:tcPr>
            <w:tcW w:w="4501" w:type="dxa"/>
            <w:gridSpan w:val="2"/>
            <w:tcBorders>
              <w:top w:val="nil"/>
              <w:left w:val="nil"/>
              <w:right w:val="nil"/>
            </w:tcBorders>
            <w:vAlign w:val="bottom"/>
          </w:tcPr>
          <w:p w:rsidR="006F5476" w:rsidRPr="00A216C6" w:rsidRDefault="009916C1" w:rsidP="0091482D">
            <w:pPr>
              <w:spacing w:after="0" w:line="240" w:lineRule="auto"/>
              <w:jc w:val="center"/>
              <w:rPr>
                <w:rFonts w:ascii="Times New Roman" w:hAnsi="Times New Roman"/>
                <w:sz w:val="24"/>
                <w:szCs w:val="24"/>
              </w:rPr>
            </w:pPr>
            <w:r>
              <w:rPr>
                <w:rFonts w:ascii="Times New Roman" w:hAnsi="Times New Roman"/>
                <w:sz w:val="24"/>
                <w:szCs w:val="24"/>
              </w:rPr>
              <w:t>Руководитель ИП Свинкин Олег Николаевич</w:t>
            </w:r>
          </w:p>
        </w:tc>
      </w:tr>
      <w:tr w:rsidR="006F5476" w:rsidRPr="00A216C6" w:rsidTr="00D615AF">
        <w:trPr>
          <w:trHeight w:val="518"/>
          <w:jc w:val="right"/>
        </w:trPr>
        <w:tc>
          <w:tcPr>
            <w:tcW w:w="4501" w:type="dxa"/>
            <w:gridSpan w:val="2"/>
            <w:tcBorders>
              <w:left w:val="nil"/>
              <w:bottom w:val="nil"/>
              <w:right w:val="nil"/>
            </w:tcBorders>
            <w:vAlign w:val="bottom"/>
          </w:tcPr>
          <w:p w:rsidR="006F5476" w:rsidRPr="00A216C6" w:rsidRDefault="000C1221" w:rsidP="0091482D">
            <w:pPr>
              <w:spacing w:after="0" w:line="240" w:lineRule="auto"/>
              <w:jc w:val="center"/>
              <w:rPr>
                <w:rFonts w:ascii="Times New Roman" w:hAnsi="Times New Roman"/>
                <w:lang w:val="en-US"/>
              </w:rPr>
            </w:pPr>
            <w:r w:rsidRPr="00A216C6">
              <w:rPr>
                <w:rFonts w:ascii="Times New Roman" w:hAnsi="Times New Roman"/>
              </w:rPr>
              <w:t>(наименование должности руководителя организации)</w:t>
            </w:r>
          </w:p>
        </w:tc>
      </w:tr>
      <w:tr w:rsidR="00C34B6A" w:rsidRPr="00A216C6" w:rsidTr="00D615AF">
        <w:trPr>
          <w:trHeight w:val="57"/>
          <w:jc w:val="right"/>
        </w:trPr>
        <w:tc>
          <w:tcPr>
            <w:tcW w:w="2259" w:type="dxa"/>
            <w:tcBorders>
              <w:top w:val="nil"/>
              <w:left w:val="nil"/>
              <w:bottom w:val="nil"/>
              <w:right w:val="nil"/>
            </w:tcBorders>
            <w:vAlign w:val="bottom"/>
          </w:tcPr>
          <w:p w:rsidR="00C34B6A" w:rsidRPr="00A216C6" w:rsidRDefault="00C34B6A" w:rsidP="0091482D">
            <w:pPr>
              <w:spacing w:after="0" w:line="240" w:lineRule="auto"/>
              <w:jc w:val="center"/>
              <w:rPr>
                <w:rFonts w:ascii="Times New Roman" w:hAnsi="Times New Roman"/>
                <w:sz w:val="24"/>
                <w:szCs w:val="24"/>
                <w:lang w:val="en-US"/>
              </w:rPr>
            </w:pPr>
          </w:p>
        </w:tc>
        <w:tc>
          <w:tcPr>
            <w:tcW w:w="2242" w:type="dxa"/>
            <w:tcBorders>
              <w:top w:val="nil"/>
              <w:left w:val="nil"/>
              <w:bottom w:val="nil"/>
              <w:right w:val="nil"/>
            </w:tcBorders>
            <w:vAlign w:val="bottom"/>
          </w:tcPr>
          <w:p w:rsidR="00C34B6A" w:rsidRPr="009916C1" w:rsidRDefault="009916C1" w:rsidP="0091482D">
            <w:pPr>
              <w:spacing w:after="0" w:line="240" w:lineRule="auto"/>
              <w:jc w:val="center"/>
              <w:rPr>
                <w:rFonts w:ascii="Times New Roman" w:hAnsi="Times New Roman"/>
                <w:sz w:val="24"/>
                <w:szCs w:val="24"/>
              </w:rPr>
            </w:pPr>
            <w:r>
              <w:rPr>
                <w:rFonts w:ascii="Times New Roman" w:hAnsi="Times New Roman"/>
                <w:sz w:val="24"/>
                <w:szCs w:val="24"/>
              </w:rPr>
              <w:t>Свинкин О.Н.</w:t>
            </w:r>
          </w:p>
        </w:tc>
      </w:tr>
      <w:tr w:rsidR="00D716B7" w:rsidRPr="00A216C6" w:rsidTr="00D615AF">
        <w:trPr>
          <w:trHeight w:val="518"/>
          <w:jc w:val="right"/>
        </w:trPr>
        <w:tc>
          <w:tcPr>
            <w:tcW w:w="4501" w:type="dxa"/>
            <w:gridSpan w:val="2"/>
            <w:tcBorders>
              <w:top w:val="nil"/>
              <w:left w:val="nil"/>
              <w:bottom w:val="nil"/>
              <w:right w:val="nil"/>
            </w:tcBorders>
            <w:vAlign w:val="bottom"/>
          </w:tcPr>
          <w:p w:rsidR="00D716B7" w:rsidRPr="00A216C6" w:rsidRDefault="009916C1" w:rsidP="008C35EB">
            <w:pPr>
              <w:spacing w:after="0" w:line="240" w:lineRule="auto"/>
              <w:jc w:val="center"/>
              <w:rPr>
                <w:rFonts w:ascii="Times New Roman" w:hAnsi="Times New Roman"/>
                <w:sz w:val="24"/>
                <w:szCs w:val="24"/>
              </w:rPr>
            </w:pPr>
            <w:r w:rsidRPr="009916C1">
              <w:rPr>
                <w:rFonts w:ascii="Times New Roman" w:hAnsi="Times New Roman"/>
                <w:sz w:val="24"/>
                <w:szCs w:val="24"/>
              </w:rPr>
              <w:t>10.04.2018</w:t>
            </w:r>
          </w:p>
        </w:tc>
      </w:tr>
    </w:tbl>
    <w:p w:rsidR="00456C3E" w:rsidRPr="00A216C6" w:rsidRDefault="00456C3E" w:rsidP="0091482D">
      <w:pPr>
        <w:spacing w:after="0" w:line="240" w:lineRule="auto"/>
        <w:rPr>
          <w:rFonts w:ascii="Times New Roman" w:hAnsi="Times New Roman"/>
          <w:sz w:val="24"/>
          <w:szCs w:val="24"/>
          <w:lang w:val="en-US"/>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 xml:space="preserve">Политика </w:t>
      </w:r>
      <w:r w:rsidR="00B960CE">
        <w:rPr>
          <w:rFonts w:ascii="Times New Roman" w:hAnsi="Times New Roman"/>
          <w:b/>
          <w:bCs/>
          <w:sz w:val="24"/>
          <w:szCs w:val="24"/>
          <w:lang w:eastAsia="ru-RU"/>
        </w:rPr>
        <w:t>ИП Свинкин Олег Николаевич</w:t>
      </w: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proofErr w:type="gramStart"/>
      <w:r w:rsidRPr="004C0E24">
        <w:rPr>
          <w:rFonts w:ascii="Times New Roman" w:hAnsi="Times New Roman"/>
          <w:b/>
          <w:bCs/>
          <w:sz w:val="24"/>
          <w:szCs w:val="24"/>
          <w:lang w:eastAsia="ru-RU"/>
        </w:rPr>
        <w:t>в</w:t>
      </w:r>
      <w:proofErr w:type="gramEnd"/>
      <w:r w:rsidRPr="004C0E24">
        <w:rPr>
          <w:rFonts w:ascii="Times New Roman" w:hAnsi="Times New Roman"/>
          <w:b/>
          <w:bCs/>
          <w:sz w:val="24"/>
          <w:szCs w:val="24"/>
          <w:lang w:eastAsia="ru-RU"/>
        </w:rPr>
        <w:t xml:space="preserve"> отношении обработки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1. Общие положения</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1.1. Настоящая Политика </w:t>
      </w:r>
      <w:r w:rsidR="00B960CE">
        <w:rPr>
          <w:rFonts w:ascii="Times New Roman" w:hAnsi="Times New Roman"/>
          <w:sz w:val="24"/>
          <w:szCs w:val="24"/>
          <w:lang w:eastAsia="ru-RU"/>
        </w:rPr>
        <w:t>ИП Свинкин Олег Николаевич</w:t>
      </w:r>
      <w:r w:rsidRPr="004C0E24">
        <w:rPr>
          <w:rFonts w:ascii="Times New Roman" w:hAnsi="Times New Roman"/>
          <w:sz w:val="24"/>
          <w:szCs w:val="24"/>
          <w:lang w:eastAsia="ru-RU"/>
        </w:rPr>
        <w:t xml:space="preserve"> в отношении обработки персональных данных (далее - Политика) разработана во исполнение требований п. 2 ч. 1 ст. 18.1 Федерального закона от 27.07.2006 N 152-ФЗ "О персональных данных" (далее - Закон о персональных данных) в целях обеспечения защиты прав и </w:t>
      </w:r>
      <w:proofErr w:type="gramStart"/>
      <w:r w:rsidRPr="004C0E24">
        <w:rPr>
          <w:rFonts w:ascii="Times New Roman" w:hAnsi="Times New Roman"/>
          <w:sz w:val="24"/>
          <w:szCs w:val="24"/>
          <w:lang w:eastAsia="ru-RU"/>
        </w:rPr>
        <w:t>свобод человека</w:t>
      </w:r>
      <w:proofErr w:type="gramEnd"/>
      <w:r w:rsidRPr="004C0E24">
        <w:rPr>
          <w:rFonts w:ascii="Times New Roman" w:hAnsi="Times New Roman"/>
          <w:sz w:val="24"/>
          <w:szCs w:val="24"/>
          <w:lang w:eastAsia="ru-RU"/>
        </w:rPr>
        <w:t xml:space="preserve"> и гражданина при обработке его персональных данных, в том числе защиты прав на неприкосновенность частной жизни, личную и семейную тайну.</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1.2. Политика действует в отношении всех персональных данных, которые обрабатывает </w:t>
      </w:r>
      <w:r w:rsidR="003662D3" w:rsidRPr="003662D3">
        <w:rPr>
          <w:rFonts w:ascii="Times New Roman" w:hAnsi="Times New Roman"/>
          <w:sz w:val="24"/>
          <w:szCs w:val="24"/>
          <w:lang w:eastAsia="ru-RU"/>
        </w:rPr>
        <w:t xml:space="preserve">ИП Свинкин Олег Николаевич </w:t>
      </w:r>
      <w:r w:rsidRPr="004C0E24">
        <w:rPr>
          <w:rFonts w:ascii="Times New Roman" w:hAnsi="Times New Roman"/>
          <w:sz w:val="24"/>
          <w:szCs w:val="24"/>
          <w:lang w:eastAsia="ru-RU"/>
        </w:rPr>
        <w:t xml:space="preserve">(далее - Оператор, </w:t>
      </w:r>
      <w:r w:rsidR="003662D3">
        <w:rPr>
          <w:rFonts w:ascii="Times New Roman" w:hAnsi="Times New Roman"/>
          <w:sz w:val="24"/>
          <w:szCs w:val="24"/>
          <w:lang w:eastAsia="ru-RU"/>
        </w:rPr>
        <w:t>ИП Свинкин О.Н.</w:t>
      </w:r>
      <w:r w:rsidRPr="004C0E24">
        <w:rPr>
          <w:rFonts w:ascii="Times New Roman" w:hAnsi="Times New Roman"/>
          <w:sz w:val="24"/>
          <w:szCs w:val="24"/>
          <w:lang w:eastAsia="ru-RU"/>
        </w:rPr>
        <w:t>").</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0" w:name="sub_1012"/>
      <w:bookmarkEnd w:id="0"/>
      <w:r w:rsidRPr="004C0E24">
        <w:rPr>
          <w:rFonts w:ascii="Times New Roman" w:hAnsi="Times New Roman"/>
          <w:sz w:val="24"/>
          <w:szCs w:val="24"/>
          <w:lang w:eastAsia="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4C0E24" w:rsidRPr="00A216C6"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 w:name="sub_1013"/>
      <w:bookmarkEnd w:id="1"/>
      <w:r w:rsidRPr="004C0E24">
        <w:rPr>
          <w:rFonts w:ascii="Times New Roman" w:hAnsi="Times New Roman"/>
          <w:sz w:val="24"/>
          <w:szCs w:val="24"/>
          <w:lang w:eastAsia="ru-RU"/>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4C0E24" w:rsidRPr="00A216C6" w:rsidRDefault="004C0E24" w:rsidP="004C0E24">
      <w:pPr>
        <w:autoSpaceDE w:val="0"/>
        <w:autoSpaceDN w:val="0"/>
        <w:adjustRightInd w:val="0"/>
        <w:spacing w:after="0" w:line="240" w:lineRule="auto"/>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A216C6" w:rsidRPr="00A216C6" w:rsidTr="00E472C3">
        <w:tc>
          <w:tcPr>
            <w:tcW w:w="10988" w:type="dxa"/>
            <w:shd w:val="clear" w:color="auto" w:fill="auto"/>
          </w:tcPr>
          <w:p w:rsidR="004C0E24" w:rsidRPr="00E472C3" w:rsidRDefault="004C0E24" w:rsidP="00E472C3">
            <w:pPr>
              <w:autoSpaceDE w:val="0"/>
              <w:autoSpaceDN w:val="0"/>
              <w:adjustRightInd w:val="0"/>
              <w:spacing w:after="0" w:line="240" w:lineRule="auto"/>
              <w:jc w:val="both"/>
              <w:rPr>
                <w:rFonts w:ascii="Times New Roman" w:hAnsi="Times New Roman"/>
                <w:b/>
                <w:i/>
                <w:sz w:val="24"/>
                <w:szCs w:val="24"/>
                <w:lang w:eastAsia="ru-RU"/>
              </w:rPr>
            </w:pPr>
            <w:r w:rsidRPr="00E472C3">
              <w:rPr>
                <w:rFonts w:ascii="Times New Roman" w:hAnsi="Times New Roman"/>
                <w:b/>
                <w:i/>
                <w:sz w:val="24"/>
                <w:szCs w:val="24"/>
                <w:lang w:eastAsia="ru-RU"/>
              </w:rPr>
              <w:t>Примечание:</w:t>
            </w:r>
          </w:p>
          <w:p w:rsidR="004C0E24" w:rsidRPr="00E472C3" w:rsidRDefault="004C0E24" w:rsidP="00E472C3">
            <w:pPr>
              <w:autoSpaceDE w:val="0"/>
              <w:autoSpaceDN w:val="0"/>
              <w:adjustRightInd w:val="0"/>
              <w:spacing w:after="0" w:line="240" w:lineRule="auto"/>
              <w:jc w:val="both"/>
              <w:rPr>
                <w:rFonts w:ascii="Times New Roman" w:hAnsi="Times New Roman"/>
                <w:i/>
                <w:sz w:val="24"/>
                <w:szCs w:val="24"/>
                <w:lang w:eastAsia="ru-RU"/>
              </w:rPr>
            </w:pPr>
            <w:r w:rsidRPr="00E472C3">
              <w:rPr>
                <w:rFonts w:ascii="Times New Roman" w:hAnsi="Times New Roman"/>
                <w:i/>
                <w:sz w:val="24"/>
                <w:szCs w:val="24"/>
                <w:lang w:eastAsia="ru-RU"/>
              </w:rPr>
              <w:t>Если политика в отношении обработки персональных данных не опубликована или иным образом не обеспечен неограниченный доступ к документу, то организация и (или) ее должностные лица могут быть привлечены к административной ответственности по ч. 3 с</w:t>
            </w:r>
            <w:r w:rsidR="00170236" w:rsidRPr="00E472C3">
              <w:rPr>
                <w:rFonts w:ascii="Times New Roman" w:hAnsi="Times New Roman"/>
                <w:i/>
                <w:sz w:val="24"/>
                <w:szCs w:val="24"/>
                <w:lang w:eastAsia="ru-RU"/>
              </w:rPr>
              <w:t>т. 13.11 КоАП РФ (</w:t>
            </w:r>
            <w:r w:rsidRPr="00E472C3">
              <w:rPr>
                <w:rFonts w:ascii="Times New Roman" w:hAnsi="Times New Roman"/>
                <w:i/>
                <w:sz w:val="24"/>
                <w:szCs w:val="24"/>
                <w:lang w:eastAsia="ru-RU"/>
              </w:rPr>
              <w:t xml:space="preserve">административный штраф </w:t>
            </w:r>
            <w:r w:rsidR="00513F58" w:rsidRPr="00E472C3">
              <w:rPr>
                <w:rFonts w:ascii="Times New Roman" w:hAnsi="Times New Roman"/>
                <w:i/>
                <w:sz w:val="24"/>
                <w:szCs w:val="24"/>
                <w:lang w:eastAsia="ru-RU"/>
              </w:rPr>
              <w:t xml:space="preserve">для </w:t>
            </w:r>
            <w:r w:rsidRPr="00E472C3">
              <w:rPr>
                <w:rFonts w:ascii="Times New Roman" w:hAnsi="Times New Roman"/>
                <w:i/>
                <w:sz w:val="24"/>
                <w:szCs w:val="24"/>
                <w:lang w:eastAsia="ru-RU"/>
              </w:rPr>
              <w:t xml:space="preserve">должностных лиц </w:t>
            </w:r>
            <w:r w:rsidR="00170236" w:rsidRPr="00E472C3">
              <w:rPr>
                <w:rFonts w:ascii="Times New Roman" w:hAnsi="Times New Roman"/>
                <w:i/>
                <w:sz w:val="24"/>
                <w:szCs w:val="24"/>
                <w:lang w:eastAsia="ru-RU"/>
              </w:rPr>
              <w:t>от 6 тыс. до 12 тыс. руб., для юридических лиц - от 30 тыс. до 60 тыс. руб.).</w:t>
            </w:r>
          </w:p>
        </w:tc>
      </w:tr>
    </w:tbl>
    <w:p w:rsidR="004C0E24" w:rsidRPr="00A216C6"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2" w:name="sub_12"/>
      <w:bookmarkStart w:id="3" w:name="sub_1014"/>
      <w:bookmarkEnd w:id="2"/>
      <w:bookmarkEnd w:id="3"/>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1.5. Основные понятия, используемые в Политике:</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4" w:name="sub_121"/>
      <w:bookmarkEnd w:id="4"/>
      <w:proofErr w:type="gramStart"/>
      <w:r w:rsidRPr="004C0E24">
        <w:rPr>
          <w:rFonts w:ascii="Times New Roman" w:hAnsi="Times New Roman"/>
          <w:b/>
          <w:bCs/>
          <w:sz w:val="24"/>
          <w:szCs w:val="24"/>
          <w:lang w:eastAsia="ru-RU"/>
        </w:rPr>
        <w:t>персональные</w:t>
      </w:r>
      <w:proofErr w:type="gramEnd"/>
      <w:r w:rsidRPr="004C0E24">
        <w:rPr>
          <w:rFonts w:ascii="Times New Roman" w:hAnsi="Times New Roman"/>
          <w:b/>
          <w:bCs/>
          <w:sz w:val="24"/>
          <w:szCs w:val="24"/>
          <w:lang w:eastAsia="ru-RU"/>
        </w:rPr>
        <w:t xml:space="preserve"> данные</w:t>
      </w:r>
      <w:r w:rsidRPr="004C0E24">
        <w:rPr>
          <w:rFonts w:ascii="Times New Roman" w:hAnsi="Times New Roman"/>
          <w:sz w:val="24"/>
          <w:szCs w:val="24"/>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5" w:name="sub_129"/>
      <w:bookmarkStart w:id="6" w:name="sub_122"/>
      <w:bookmarkEnd w:id="5"/>
      <w:bookmarkEnd w:id="6"/>
      <w:r w:rsidRPr="004C0E24">
        <w:rPr>
          <w:rFonts w:ascii="Times New Roman" w:hAnsi="Times New Roman"/>
          <w:b/>
          <w:bCs/>
          <w:sz w:val="24"/>
          <w:szCs w:val="24"/>
          <w:lang w:eastAsia="ru-RU"/>
        </w:rPr>
        <w:t>оператор персональных данных (оператор)</w:t>
      </w:r>
      <w:r w:rsidRPr="004C0E24">
        <w:rPr>
          <w:rFonts w:ascii="Times New Roman" w:hAnsi="Times New Roman"/>
          <w:sz w:val="24"/>
          <w:szCs w:val="24"/>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обработка персональных данных</w:t>
      </w:r>
      <w:r w:rsidRPr="004C0E24">
        <w:rPr>
          <w:rFonts w:ascii="Times New Roman" w:hAnsi="Times New Roman"/>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сбор;</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накопление</w:t>
      </w:r>
      <w:proofErr w:type="gramEnd"/>
      <w:r w:rsidRPr="004C0E24">
        <w:rPr>
          <w:rFonts w:ascii="Times New Roman" w:hAnsi="Times New Roman"/>
          <w:sz w:val="24"/>
          <w:szCs w:val="24"/>
          <w:lang w:eastAsia="ru-RU"/>
        </w:rPr>
        <w:t>;</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хранение;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уточнение (обновление, изменение);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использование</w:t>
      </w:r>
      <w:proofErr w:type="gramEnd"/>
      <w:r w:rsidRPr="004C0E24">
        <w:rPr>
          <w:rFonts w:ascii="Times New Roman" w:hAnsi="Times New Roman"/>
          <w:sz w:val="24"/>
          <w:szCs w:val="24"/>
          <w:lang w:eastAsia="ru-RU"/>
        </w:rPr>
        <w:t>;</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передачу</w:t>
      </w:r>
      <w:proofErr w:type="gramEnd"/>
      <w:r w:rsidRPr="004C0E24">
        <w:rPr>
          <w:rFonts w:ascii="Times New Roman" w:hAnsi="Times New Roman"/>
          <w:sz w:val="24"/>
          <w:szCs w:val="24"/>
          <w:lang w:eastAsia="ru-RU"/>
        </w:rPr>
        <w:t xml:space="preserve"> (предоставление, доступ);</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удаление</w:t>
      </w:r>
      <w:proofErr w:type="gramEnd"/>
      <w:r w:rsidRPr="004C0E24">
        <w:rPr>
          <w:rFonts w:ascii="Times New Roman" w:hAnsi="Times New Roman"/>
          <w:sz w:val="24"/>
          <w:szCs w:val="24"/>
          <w:lang w:eastAsia="ru-RU"/>
        </w:rPr>
        <w:t>;</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уничтожение;</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7" w:name="sub_123"/>
      <w:bookmarkStart w:id="8" w:name="sub_124"/>
      <w:bookmarkEnd w:id="7"/>
      <w:bookmarkEnd w:id="8"/>
      <w:proofErr w:type="gramStart"/>
      <w:r w:rsidRPr="004C0E24">
        <w:rPr>
          <w:rFonts w:ascii="Times New Roman" w:hAnsi="Times New Roman"/>
          <w:b/>
          <w:bCs/>
          <w:sz w:val="24"/>
          <w:szCs w:val="24"/>
          <w:lang w:eastAsia="ru-RU"/>
        </w:rPr>
        <w:lastRenderedPageBreak/>
        <w:t>распространение</w:t>
      </w:r>
      <w:proofErr w:type="gramEnd"/>
      <w:r w:rsidRPr="004C0E24">
        <w:rPr>
          <w:rFonts w:ascii="Times New Roman" w:hAnsi="Times New Roman"/>
          <w:b/>
          <w:bCs/>
          <w:sz w:val="24"/>
          <w:szCs w:val="24"/>
          <w:lang w:eastAsia="ru-RU"/>
        </w:rPr>
        <w:t xml:space="preserve">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неопределенному кругу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9" w:name="sub_125"/>
      <w:bookmarkEnd w:id="9"/>
      <w:r w:rsidRPr="004C0E24">
        <w:rPr>
          <w:rFonts w:ascii="Times New Roman" w:hAnsi="Times New Roman"/>
          <w:b/>
          <w:bCs/>
          <w:sz w:val="24"/>
          <w:szCs w:val="24"/>
          <w:lang w:eastAsia="ru-RU"/>
        </w:rPr>
        <w:t>предоставление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определенному лицу или определенному кругу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0" w:name="sub_126"/>
      <w:bookmarkEnd w:id="10"/>
      <w:r w:rsidRPr="004C0E24">
        <w:rPr>
          <w:rFonts w:ascii="Times New Roman" w:hAnsi="Times New Roman"/>
          <w:b/>
          <w:bCs/>
          <w:sz w:val="24"/>
          <w:szCs w:val="24"/>
          <w:lang w:eastAsia="ru-RU"/>
        </w:rPr>
        <w:t>блокирование персональных данных</w:t>
      </w:r>
      <w:r w:rsidRPr="004C0E24">
        <w:rPr>
          <w:rFonts w:ascii="Times New Roman" w:hAnsi="Times New Roman"/>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1" w:name="sub_127"/>
      <w:bookmarkEnd w:id="11"/>
      <w:r w:rsidRPr="004C0E24">
        <w:rPr>
          <w:rFonts w:ascii="Times New Roman" w:hAnsi="Times New Roman"/>
          <w:b/>
          <w:bCs/>
          <w:sz w:val="24"/>
          <w:szCs w:val="24"/>
          <w:lang w:eastAsia="ru-RU"/>
        </w:rPr>
        <w:t>уничтожение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2" w:name="sub_128"/>
      <w:bookmarkEnd w:id="12"/>
      <w:r w:rsidRPr="004C0E24">
        <w:rPr>
          <w:rFonts w:ascii="Times New Roman" w:hAnsi="Times New Roman"/>
          <w:b/>
          <w:bCs/>
          <w:sz w:val="24"/>
          <w:szCs w:val="24"/>
          <w:lang w:eastAsia="ru-RU"/>
        </w:rPr>
        <w:t>обезличивание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информационная система персональных данных</w:t>
      </w:r>
      <w:r w:rsidRPr="004C0E24">
        <w:rPr>
          <w:rFonts w:ascii="Times New Roman" w:hAnsi="Times New Roman"/>
          <w:sz w:val="24"/>
          <w:szCs w:val="24"/>
          <w:lang w:eastAsia="ru-RU"/>
        </w:rPr>
        <w:t xml:space="preserve"> - совокупность содержащихся в базах данных персональных данных и обеспечивающих их обработку информационных т</w:t>
      </w:r>
      <w:r w:rsidR="00536FC2">
        <w:rPr>
          <w:rFonts w:ascii="Times New Roman" w:hAnsi="Times New Roman"/>
          <w:sz w:val="24"/>
          <w:szCs w:val="24"/>
          <w:lang w:eastAsia="ru-RU"/>
        </w:rPr>
        <w:t>ехнологий и технических средств.</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 Основные права и обязанности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1.6.1.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имеет право:</w:t>
      </w:r>
    </w:p>
    <w:p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4C0E24" w:rsidRPr="004C0E24" w:rsidRDefault="004C0E24" w:rsidP="00536FC2">
      <w:pPr>
        <w:numPr>
          <w:ilvl w:val="0"/>
          <w:numId w:val="2"/>
        </w:num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r w:rsidR="00536FC2" w:rsidRPr="00536FC2">
        <w:rPr>
          <w:rFonts w:ascii="Times New Roman" w:hAnsi="Times New Roman"/>
          <w:sz w:val="24"/>
          <w:szCs w:val="24"/>
          <w:lang w:eastAsia="ru-RU"/>
        </w:rPr>
        <w:t>,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r w:rsidRPr="004C0E24">
        <w:rPr>
          <w:rFonts w:ascii="Times New Roman" w:hAnsi="Times New Roman"/>
          <w:sz w:val="24"/>
          <w:szCs w:val="24"/>
          <w:lang w:eastAsia="ru-RU"/>
        </w:rPr>
        <w:t>;</w:t>
      </w:r>
    </w:p>
    <w:p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1.6.2.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обязан:</w:t>
      </w:r>
    </w:p>
    <w:p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организовывать обработку персональных данных в соответствии с требованиями Закона о персональных данных;</w:t>
      </w:r>
    </w:p>
    <w:p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4C0E24" w:rsidRDefault="00536FC2" w:rsidP="00536FC2">
      <w:pPr>
        <w:numPr>
          <w:ilvl w:val="0"/>
          <w:numId w:val="3"/>
        </w:numPr>
        <w:autoSpaceDE w:val="0"/>
        <w:autoSpaceDN w:val="0"/>
        <w:adjustRightInd w:val="0"/>
        <w:spacing w:after="0" w:line="240" w:lineRule="auto"/>
        <w:jc w:val="both"/>
        <w:rPr>
          <w:rFonts w:ascii="Times New Roman" w:hAnsi="Times New Roman"/>
          <w:sz w:val="24"/>
          <w:szCs w:val="24"/>
          <w:lang w:eastAsia="ru-RU"/>
        </w:rPr>
      </w:pPr>
      <w:r w:rsidRPr="00536FC2">
        <w:rPr>
          <w:rFonts w:ascii="Times New Roman" w:hAnsi="Times New Roman"/>
          <w:sz w:val="24"/>
          <w:szCs w:val="24"/>
          <w:lang w:eastAsia="ru-RU"/>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536FC2">
        <w:rPr>
          <w:rFonts w:ascii="Times New Roman" w:hAnsi="Times New Roman"/>
          <w:sz w:val="24"/>
          <w:szCs w:val="24"/>
          <w:lang w:eastAsia="ru-RU"/>
        </w:rPr>
        <w:t>Роскомнадзор</w:t>
      </w:r>
      <w:proofErr w:type="spellEnd"/>
      <w:r w:rsidRPr="00536FC2">
        <w:rPr>
          <w:rFonts w:ascii="Times New Roman" w:hAnsi="Times New Roman"/>
          <w:sz w:val="24"/>
          <w:szCs w:val="24"/>
          <w:lang w:eastAsia="ru-RU"/>
        </w:rPr>
        <w:t xml:space="preserve">))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w:t>
      </w:r>
      <w:proofErr w:type="spellStart"/>
      <w:r w:rsidRPr="00536FC2">
        <w:rPr>
          <w:rFonts w:ascii="Times New Roman" w:hAnsi="Times New Roman"/>
          <w:sz w:val="24"/>
          <w:szCs w:val="24"/>
          <w:lang w:eastAsia="ru-RU"/>
        </w:rPr>
        <w:t>Роскомнадзор</w:t>
      </w:r>
      <w:proofErr w:type="spellEnd"/>
      <w:r w:rsidRPr="00536FC2">
        <w:rPr>
          <w:rFonts w:ascii="Times New Roman" w:hAnsi="Times New Roman"/>
          <w:sz w:val="24"/>
          <w:szCs w:val="24"/>
          <w:lang w:eastAsia="ru-RU"/>
        </w:rPr>
        <w:t xml:space="preserve"> мотивированное уведомление с указанием причин продления срока предоставления запрашиваемой информации;</w:t>
      </w:r>
    </w:p>
    <w:p w:rsidR="00536FC2" w:rsidRPr="004C0E24" w:rsidRDefault="00536FC2" w:rsidP="00536FC2">
      <w:pPr>
        <w:numPr>
          <w:ilvl w:val="0"/>
          <w:numId w:val="3"/>
        </w:numPr>
        <w:autoSpaceDE w:val="0"/>
        <w:autoSpaceDN w:val="0"/>
        <w:adjustRightInd w:val="0"/>
        <w:spacing w:after="0" w:line="240" w:lineRule="auto"/>
        <w:jc w:val="both"/>
        <w:rPr>
          <w:rFonts w:ascii="Times New Roman" w:hAnsi="Times New Roman"/>
          <w:sz w:val="24"/>
          <w:szCs w:val="24"/>
          <w:lang w:eastAsia="ru-RU"/>
        </w:rPr>
      </w:pPr>
      <w:r w:rsidRPr="00536FC2">
        <w:rPr>
          <w:rFonts w:ascii="Times New Roman" w:hAnsi="Times New Roman"/>
          <w:sz w:val="24"/>
          <w:szCs w:val="24"/>
          <w:lang w:eastAsia="ru-RU"/>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1.7. Основные права субъекта персональных данных. Субъект персональных данных имеет право:</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AD0BC3" w:rsidRPr="00AD0BC3" w:rsidRDefault="00AD0BC3" w:rsidP="00AD0BC3">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дать предварительное согласие на обработку персональных данных в целях продвижения на рынке товаров, работ и услуг;</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обжаловать в </w:t>
      </w:r>
      <w:proofErr w:type="spellStart"/>
      <w:r w:rsidRPr="004C0E24">
        <w:rPr>
          <w:rFonts w:ascii="Times New Roman" w:hAnsi="Times New Roman"/>
          <w:sz w:val="24"/>
          <w:szCs w:val="24"/>
          <w:lang w:eastAsia="ru-RU"/>
        </w:rPr>
        <w:t>Роскомнадзоре</w:t>
      </w:r>
      <w:proofErr w:type="spellEnd"/>
      <w:r w:rsidRPr="004C0E24">
        <w:rPr>
          <w:rFonts w:ascii="Times New Roman" w:hAnsi="Times New Roman"/>
          <w:sz w:val="24"/>
          <w:szCs w:val="24"/>
          <w:lang w:eastAsia="ru-RU"/>
        </w:rPr>
        <w:t xml:space="preserve"> или в судебном порядке неправомерные действия или бездействие Оператора</w:t>
      </w:r>
      <w:r w:rsidRPr="00AD0BC3">
        <w:rPr>
          <w:rFonts w:ascii="Times New Roman" w:hAnsi="Times New Roman"/>
          <w:sz w:val="24"/>
          <w:szCs w:val="24"/>
          <w:lang w:eastAsia="ru-RU"/>
        </w:rPr>
        <w:t xml:space="preserve"> </w:t>
      </w:r>
      <w:r w:rsidRPr="004C0E24">
        <w:rPr>
          <w:rFonts w:ascii="Times New Roman" w:hAnsi="Times New Roman"/>
          <w:sz w:val="24"/>
          <w:szCs w:val="24"/>
          <w:lang w:eastAsia="ru-RU"/>
        </w:rPr>
        <w:t>при обработке его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1.9. Ответственность за нарушение требований законодательства Российской Федерации и нормативных актов </w:t>
      </w:r>
      <w:r w:rsidR="008717D7">
        <w:rPr>
          <w:rFonts w:ascii="Times New Roman" w:hAnsi="Times New Roman"/>
          <w:sz w:val="24"/>
          <w:szCs w:val="24"/>
          <w:lang w:eastAsia="ru-RU"/>
        </w:rPr>
        <w:t>ИП Свинкин О.Н.</w:t>
      </w:r>
      <w:r w:rsidRPr="004C0E24">
        <w:rPr>
          <w:rFonts w:ascii="Times New Roman" w:hAnsi="Times New Roman"/>
          <w:sz w:val="24"/>
          <w:szCs w:val="24"/>
          <w:lang w:eastAsia="ru-RU"/>
        </w:rPr>
        <w:t xml:space="preserve"> в сфере обработки и защиты персональных данных определяется в соответствии с законодательством Российской Федерации.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2. Цели сбора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3" w:name="sub_21"/>
      <w:bookmarkEnd w:id="13"/>
      <w:r w:rsidRPr="004C0E24">
        <w:rPr>
          <w:rFonts w:ascii="Times New Roman" w:hAnsi="Times New Roman"/>
          <w:sz w:val="24"/>
          <w:szCs w:val="24"/>
          <w:lang w:eastAsia="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2.2. Обработке подлежат только персональные данные, которые отвечают целям их обработки.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2.3. Обработка Оператором персональных данных осуществляется в следующих целях:</w:t>
      </w:r>
    </w:p>
    <w:p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осуществление</w:t>
      </w:r>
      <w:proofErr w:type="gramEnd"/>
      <w:r w:rsidRPr="004C0E24">
        <w:rPr>
          <w:rFonts w:ascii="Times New Roman" w:hAnsi="Times New Roman"/>
          <w:sz w:val="24"/>
          <w:szCs w:val="24"/>
          <w:lang w:eastAsia="ru-RU"/>
        </w:rPr>
        <w:t xml:space="preserve"> своей деятельности</w:t>
      </w:r>
      <w:r w:rsidR="00AD0BC3" w:rsidRPr="00AD0BC3">
        <w:rPr>
          <w:rFonts w:ascii="Times New Roman" w:hAnsi="Times New Roman"/>
          <w:sz w:val="24"/>
          <w:szCs w:val="24"/>
          <w:lang w:eastAsia="ru-RU"/>
        </w:rPr>
        <w:t>, в том числе заключение и исполнение договоров с контрагентами</w:t>
      </w:r>
      <w:r w:rsidRPr="004C0E24">
        <w:rPr>
          <w:rFonts w:ascii="Times New Roman" w:hAnsi="Times New Roman"/>
          <w:sz w:val="24"/>
          <w:szCs w:val="24"/>
          <w:lang w:eastAsia="ru-RU"/>
        </w:rPr>
        <w:t>;</w:t>
      </w:r>
    </w:p>
    <w:p w:rsidR="00AD0BC3" w:rsidRDefault="00AD0BC3"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w:t>
      </w:r>
      <w:r w:rsidR="00772FCD">
        <w:rPr>
          <w:rFonts w:ascii="Times New Roman" w:hAnsi="Times New Roman"/>
          <w:sz w:val="24"/>
          <w:szCs w:val="24"/>
          <w:lang w:eastAsia="ru-RU"/>
        </w:rPr>
        <w:t>,</w:t>
      </w:r>
      <w:r w:rsidRPr="00AD0BC3">
        <w:rPr>
          <w:rFonts w:ascii="Times New Roman" w:hAnsi="Times New Roman"/>
          <w:sz w:val="24"/>
          <w:szCs w:val="24"/>
          <w:lang w:eastAsia="ru-RU"/>
        </w:rPr>
        <w:t xml:space="preserve">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w:t>
      </w:r>
      <w:r w:rsidR="00E707DB" w:rsidRPr="00E707DB">
        <w:rPr>
          <w:rFonts w:ascii="Times New Roman" w:hAnsi="Times New Roman"/>
          <w:sz w:val="24"/>
          <w:szCs w:val="24"/>
          <w:lang w:eastAsia="ru-RU"/>
        </w:rPr>
        <w:t>системах обязательного пенсионного страхования и обязательного социального страхования</w:t>
      </w:r>
      <w:r w:rsidR="00E707D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A216C6" w:rsidRPr="00A216C6" w:rsidTr="00E472C3">
        <w:tc>
          <w:tcPr>
            <w:tcW w:w="10988" w:type="dxa"/>
            <w:shd w:val="clear" w:color="auto" w:fill="auto"/>
          </w:tcPr>
          <w:p w:rsidR="00A216C6" w:rsidRPr="00E472C3" w:rsidRDefault="004C0E24" w:rsidP="00E472C3">
            <w:pPr>
              <w:autoSpaceDE w:val="0"/>
              <w:autoSpaceDN w:val="0"/>
              <w:adjustRightInd w:val="0"/>
              <w:spacing w:after="0" w:line="240" w:lineRule="auto"/>
              <w:jc w:val="both"/>
              <w:rPr>
                <w:rFonts w:ascii="Times New Roman" w:hAnsi="Times New Roman"/>
                <w:b/>
                <w:i/>
                <w:sz w:val="24"/>
                <w:szCs w:val="24"/>
                <w:lang w:eastAsia="ru-RU"/>
              </w:rPr>
            </w:pPr>
            <w:proofErr w:type="gramStart"/>
            <w:r w:rsidRPr="00E472C3">
              <w:rPr>
                <w:rFonts w:ascii="Times New Roman" w:hAnsi="Times New Roman"/>
                <w:sz w:val="24"/>
                <w:szCs w:val="24"/>
                <w:lang w:eastAsia="ru-RU"/>
              </w:rPr>
              <w:t>.</w:t>
            </w:r>
            <w:r w:rsidR="00A216C6" w:rsidRPr="00E472C3">
              <w:rPr>
                <w:rFonts w:ascii="Times New Roman" w:hAnsi="Times New Roman"/>
                <w:b/>
                <w:i/>
                <w:sz w:val="24"/>
                <w:szCs w:val="24"/>
                <w:lang w:eastAsia="ru-RU"/>
              </w:rPr>
              <w:t>Примечание</w:t>
            </w:r>
            <w:proofErr w:type="gramEnd"/>
            <w:r w:rsidR="00A216C6" w:rsidRPr="00E472C3">
              <w:rPr>
                <w:rFonts w:ascii="Times New Roman" w:hAnsi="Times New Roman"/>
                <w:b/>
                <w:i/>
                <w:sz w:val="24"/>
                <w:szCs w:val="24"/>
                <w:lang w:eastAsia="ru-RU"/>
              </w:rPr>
              <w:t>:</w:t>
            </w:r>
          </w:p>
          <w:p w:rsidR="00A216C6" w:rsidRPr="00E472C3" w:rsidRDefault="00A216C6" w:rsidP="00E472C3">
            <w:pPr>
              <w:autoSpaceDE w:val="0"/>
              <w:autoSpaceDN w:val="0"/>
              <w:adjustRightInd w:val="0"/>
              <w:spacing w:after="0" w:line="240" w:lineRule="auto"/>
              <w:jc w:val="both"/>
              <w:rPr>
                <w:rFonts w:ascii="Times New Roman" w:hAnsi="Times New Roman"/>
                <w:sz w:val="24"/>
                <w:szCs w:val="24"/>
                <w:lang w:eastAsia="ru-RU"/>
              </w:rPr>
            </w:pPr>
            <w:r w:rsidRPr="00E472C3">
              <w:rPr>
                <w:rFonts w:ascii="Times New Roman" w:hAnsi="Times New Roman"/>
                <w:i/>
                <w:sz w:val="24"/>
                <w:szCs w:val="24"/>
                <w:lang w:eastAsia="ru-RU"/>
              </w:rPr>
              <w:t xml:space="preserve">Цели обработки персональных данных могут происходить в том числе из анализа правовых актов, регламентирующих деятельность оператора, целей фактически осуществляемой оператором деятельности (п. 3.2 Рекомендаций </w:t>
            </w:r>
            <w:proofErr w:type="spellStart"/>
            <w:r w:rsidRPr="00E472C3">
              <w:rPr>
                <w:rFonts w:ascii="Times New Roman" w:hAnsi="Times New Roman"/>
                <w:i/>
                <w:sz w:val="24"/>
                <w:szCs w:val="24"/>
                <w:lang w:eastAsia="ru-RU"/>
              </w:rPr>
              <w:t>Роскомнадзора</w:t>
            </w:r>
            <w:proofErr w:type="spellEnd"/>
            <w:r w:rsidRPr="00E472C3">
              <w:rPr>
                <w:rFonts w:ascii="Times New Roman" w:hAnsi="Times New Roman"/>
                <w:i/>
                <w:sz w:val="24"/>
                <w:szCs w:val="24"/>
                <w:lang w:eastAsia="ru-RU"/>
              </w:rPr>
              <w:t>).</w:t>
            </w:r>
          </w:p>
        </w:tc>
      </w:tr>
    </w:tbl>
    <w:p w:rsidR="00A216C6" w:rsidRPr="00A216C6" w:rsidRDefault="00A216C6"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3. Правовые основания обработки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Конституция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Гражданский кодекс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Трудовой кодекс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Налоговый кодекс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Федеральный закон от 08.02.1998 N 14-ФЗ "Об обществах с ограниченной ответственностью";</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Федеральный закон от 06.12.2011 N 402-ФЗ "О бухгалтерском учете";</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Федеральный закон от 15.12.2001 N 167-ФЗ "Об обязательном пенсионном страховании в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нормативные правовые акты, регулирующие отношения, связанные с деятельностью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3.2. Правовым основанием обработки персональных данных также являются:</w:t>
      </w:r>
    </w:p>
    <w:p w:rsidR="004C0E24" w:rsidRP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договоры</w:t>
      </w:r>
      <w:proofErr w:type="gramEnd"/>
      <w:r w:rsidRPr="004C0E24">
        <w:rPr>
          <w:rFonts w:ascii="Times New Roman" w:hAnsi="Times New Roman"/>
          <w:sz w:val="24"/>
          <w:szCs w:val="24"/>
          <w:lang w:eastAsia="ru-RU"/>
        </w:rPr>
        <w:t>, заключаемые между Оператором и субъектами персональных данных;</w:t>
      </w:r>
    </w:p>
    <w:p w:rsidR="004C0E24" w:rsidRP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согласие субъектов персональных данных на обработку их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4. Объем и категории обрабатываемых персональных данных,</w:t>
      </w: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категории субъектов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 Оператор может обрабатывать персональные данные следующих категорий субъектов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4.2.1. Кандидаты для приема на работу к Оператору</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 </w:t>
      </w:r>
      <w:bookmarkStart w:id="14" w:name="_Hlk114492559"/>
      <w:r w:rsidR="00AD0BC3" w:rsidRPr="00AD0BC3">
        <w:rPr>
          <w:rFonts w:ascii="Times New Roman" w:hAnsi="Times New Roman"/>
          <w:sz w:val="24"/>
          <w:szCs w:val="24"/>
          <w:lang w:eastAsia="ru-RU"/>
        </w:rPr>
        <w:t>осуществления пропускного режима</w:t>
      </w:r>
      <w:bookmarkEnd w:id="14"/>
      <w:r w:rsidRPr="004C0E24">
        <w:rPr>
          <w:rFonts w:ascii="Times New Roman" w:hAnsi="Times New Roman"/>
          <w:sz w:val="24"/>
          <w:szCs w:val="24"/>
          <w:lang w:eastAsia="ru-RU"/>
        </w:rPr>
        <w:t>:</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гражданство;</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образовании, опыте работы, квалификации;</w:t>
      </w:r>
    </w:p>
    <w:p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сообщаемые кандидатами в резюме и сопроводительных письмах.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4.2.2. Работники и бывшие работники Оператора</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r w:rsidRPr="004C0E24">
        <w:rPr>
          <w:rFonts w:ascii="Times New Roman" w:hAnsi="Times New Roman"/>
          <w:sz w:val="24"/>
          <w:szCs w:val="24"/>
          <w:lang w:eastAsia="ru-RU"/>
        </w:rPr>
        <w:t>:</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гражданство;</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изображение (фотография);</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паспортные данные;</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регистрации по месту жительства;</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фактического проживания;</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индивидуальный номер налогоплательщика;</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страховой номер индивидуального лицевого счета (СНИЛС);</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образовании, квалификации, профессиональной подготовке и повышении квалификации;</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семейное положение, наличие детей, родственные связи;</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трудовой деятельности, в том числе наличие поощрений, награждений и (или) дисциплинарных взысканий;</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данные о регистрации брака;</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воинском учете;</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инвалидности;</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удержании алиментов;</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доходе с предыдущего места работы;</w:t>
      </w:r>
    </w:p>
    <w:p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работниками в соответствии с требованиями трудового законодательства.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4.2.3. Члены семьи работников Оператора</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w:t>
      </w:r>
      <w:r w:rsidRPr="004C0E24">
        <w:rPr>
          <w:rFonts w:ascii="Times New Roman" w:hAnsi="Times New Roman"/>
          <w:sz w:val="24"/>
          <w:szCs w:val="24"/>
          <w:lang w:eastAsia="ru-RU"/>
        </w:rPr>
        <w:t>:</w:t>
      </w:r>
    </w:p>
    <w:p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степень родства;</w:t>
      </w:r>
    </w:p>
    <w:p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год рождения;</w:t>
      </w:r>
    </w:p>
    <w:p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работниками в соответствии с требованиями трудового законодательства.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4.2.4. Клиенты и контрагенты Оператора (физические лица)</w:t>
      </w:r>
      <w:r w:rsidR="00AD0BC3">
        <w:rPr>
          <w:rFonts w:ascii="Arial" w:hAnsi="Arial" w:cs="Arial"/>
          <w:sz w:val="20"/>
          <w:szCs w:val="20"/>
        </w:rPr>
        <w:t xml:space="preserve"> </w:t>
      </w:r>
      <w:r w:rsidR="00AD0BC3" w:rsidRPr="00AD0BC3">
        <w:rPr>
          <w:rFonts w:ascii="Times New Roman" w:hAnsi="Times New Roman"/>
          <w:sz w:val="24"/>
          <w:szCs w:val="24"/>
          <w:lang w:eastAsia="ru-RU"/>
        </w:rPr>
        <w:t>- для целей осуществления своей деятельности</w:t>
      </w:r>
      <w:r w:rsidRPr="004C0E24">
        <w:rPr>
          <w:rFonts w:ascii="Times New Roman" w:hAnsi="Times New Roman"/>
          <w:sz w:val="24"/>
          <w:szCs w:val="24"/>
          <w:lang w:eastAsia="ru-RU"/>
        </w:rPr>
        <w:t>:</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фамилия, имя, отчество;</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паспортные данные;</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регистрации по месту жительства;</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индивидуальный</w:t>
      </w:r>
      <w:proofErr w:type="gramEnd"/>
      <w:r w:rsidRPr="004C0E24">
        <w:rPr>
          <w:rFonts w:ascii="Times New Roman" w:hAnsi="Times New Roman"/>
          <w:sz w:val="24"/>
          <w:szCs w:val="24"/>
          <w:lang w:eastAsia="ru-RU"/>
        </w:rPr>
        <w:t xml:space="preserve"> номер налогоплательщика;</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номер расчетного счета;</w:t>
      </w:r>
    </w:p>
    <w:p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клиентами и контрагентами (физическими лицами), необходимые для заключения и исполнения договоров.</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4.2.5. Представители (работники) клиентов и контрагентов Оператора (юридических лиц)</w:t>
      </w:r>
      <w:r w:rsidR="00AD0BC3" w:rsidRPr="00AD0BC3" w:rsidDel="00E86A2B">
        <w:rPr>
          <w:rFonts w:ascii="Arial" w:hAnsi="Arial" w:cs="Arial"/>
          <w:sz w:val="20"/>
          <w:szCs w:val="20"/>
        </w:rPr>
        <w:t xml:space="preserve"> </w:t>
      </w:r>
      <w:r w:rsidR="00AD0BC3" w:rsidRPr="00AD0BC3">
        <w:rPr>
          <w:rFonts w:ascii="Times New Roman" w:hAnsi="Times New Roman"/>
          <w:sz w:val="24"/>
          <w:szCs w:val="24"/>
          <w:lang w:eastAsia="ru-RU"/>
        </w:rPr>
        <w:t>- для целей о</w:t>
      </w:r>
      <w:r w:rsidR="00465C52">
        <w:rPr>
          <w:rFonts w:ascii="Times New Roman" w:hAnsi="Times New Roman"/>
          <w:sz w:val="24"/>
          <w:szCs w:val="24"/>
          <w:lang w:eastAsia="ru-RU"/>
        </w:rPr>
        <w:t>существления своей деятельности:</w:t>
      </w:r>
    </w:p>
    <w:p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фамилия</w:t>
      </w:r>
      <w:proofErr w:type="gramEnd"/>
      <w:r w:rsidRPr="004C0E24">
        <w:rPr>
          <w:rFonts w:ascii="Times New Roman" w:hAnsi="Times New Roman"/>
          <w:sz w:val="24"/>
          <w:szCs w:val="24"/>
          <w:lang w:eastAsia="ru-RU"/>
        </w:rPr>
        <w:t>, имя, отчество;</w:t>
      </w:r>
    </w:p>
    <w:p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паспортные</w:t>
      </w:r>
      <w:proofErr w:type="gramEnd"/>
      <w:r w:rsidRPr="004C0E24">
        <w:rPr>
          <w:rFonts w:ascii="Times New Roman" w:hAnsi="Times New Roman"/>
          <w:sz w:val="24"/>
          <w:szCs w:val="24"/>
          <w:lang w:eastAsia="ru-RU"/>
        </w:rPr>
        <w:t xml:space="preserve"> данные;</w:t>
      </w:r>
    </w:p>
    <w:p w:rsidR="004C0E24" w:rsidRPr="00465C52" w:rsidRDefault="004C0E24" w:rsidP="00465C52">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контактные</w:t>
      </w:r>
      <w:proofErr w:type="gramEnd"/>
      <w:r w:rsidRPr="004C0E24">
        <w:rPr>
          <w:rFonts w:ascii="Times New Roman" w:hAnsi="Times New Roman"/>
          <w:sz w:val="24"/>
          <w:szCs w:val="24"/>
          <w:lang w:eastAsia="ru-RU"/>
        </w:rPr>
        <w:t xml:space="preserve"> данные;</w:t>
      </w:r>
    </w:p>
    <w:p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иные</w:t>
      </w:r>
      <w:proofErr w:type="gramEnd"/>
      <w:r w:rsidRPr="004C0E24">
        <w:rPr>
          <w:rFonts w:ascii="Times New Roman" w:hAnsi="Times New Roman"/>
          <w:sz w:val="24"/>
          <w:szCs w:val="24"/>
          <w:lang w:eastAsia="ru-RU"/>
        </w:rPr>
        <w:t xml:space="preserve"> персональные данные, предоставляемые представителями (работниками) клиентов и контрагентов, необходимые для заключения и исполнения договоров.</w:t>
      </w:r>
    </w:p>
    <w:p w:rsidR="004C0E24" w:rsidRPr="004C0E24" w:rsidRDefault="00465C52"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4.3</w:t>
      </w:r>
      <w:r w:rsidR="004C0E24" w:rsidRPr="004C0E24">
        <w:rPr>
          <w:rFonts w:ascii="Times New Roman" w:hAnsi="Times New Roman"/>
          <w:sz w:val="24"/>
          <w:szCs w:val="24"/>
          <w:lang w:eastAsia="ru-RU"/>
        </w:rPr>
        <w:t>.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5. Порядок и условия обработки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5.1. Обработка персональных данных осуществляется Оператором в соответствии с требованиями законодательства Российской Федерации.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AD0BC3" w:rsidRPr="00AD0BC3" w:rsidRDefault="00AD0BC3" w:rsidP="00AD0BC3">
      <w:pPr>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5.3. Оператор осуществляет обработку персональных данных для каждой цели их обработки следующими способами:</w:t>
      </w:r>
    </w:p>
    <w:p w:rsidR="00AD0BC3" w:rsidRPr="00AD0BC3" w:rsidRDefault="00AD0BC3" w:rsidP="00AD0BC3">
      <w:pPr>
        <w:numPr>
          <w:ilvl w:val="0"/>
          <w:numId w:val="22"/>
        </w:numPr>
        <w:autoSpaceDE w:val="0"/>
        <w:autoSpaceDN w:val="0"/>
        <w:adjustRightInd w:val="0"/>
        <w:spacing w:after="0" w:line="240" w:lineRule="auto"/>
        <w:jc w:val="both"/>
        <w:rPr>
          <w:rFonts w:ascii="Times New Roman" w:hAnsi="Times New Roman"/>
          <w:sz w:val="24"/>
          <w:szCs w:val="24"/>
          <w:lang w:eastAsia="ru-RU"/>
        </w:rPr>
      </w:pPr>
      <w:proofErr w:type="gramStart"/>
      <w:r w:rsidRPr="00AD0BC3">
        <w:rPr>
          <w:rFonts w:ascii="Times New Roman" w:hAnsi="Times New Roman"/>
          <w:sz w:val="24"/>
          <w:szCs w:val="24"/>
          <w:lang w:eastAsia="ru-RU"/>
        </w:rPr>
        <w:t>обработка</w:t>
      </w:r>
      <w:proofErr w:type="gramEnd"/>
      <w:r w:rsidRPr="00AD0BC3">
        <w:rPr>
          <w:rFonts w:ascii="Times New Roman" w:hAnsi="Times New Roman"/>
          <w:sz w:val="24"/>
          <w:szCs w:val="24"/>
          <w:lang w:eastAsia="ru-RU"/>
        </w:rPr>
        <w:t xml:space="preserve"> персональных данных с передачей полученной информации по информационно-телекоммуникационным сетям или без таковой;</w:t>
      </w:r>
    </w:p>
    <w:p w:rsidR="00AD0BC3" w:rsidRPr="00AD0BC3" w:rsidRDefault="00AD0BC3" w:rsidP="00AD0BC3">
      <w:pPr>
        <w:numPr>
          <w:ilvl w:val="0"/>
          <w:numId w:val="22"/>
        </w:numPr>
        <w:autoSpaceDE w:val="0"/>
        <w:autoSpaceDN w:val="0"/>
        <w:adjustRightInd w:val="0"/>
        <w:spacing w:after="0" w:line="240" w:lineRule="auto"/>
        <w:jc w:val="both"/>
        <w:rPr>
          <w:rFonts w:ascii="Times New Roman" w:hAnsi="Times New Roman"/>
          <w:sz w:val="24"/>
          <w:szCs w:val="24"/>
          <w:lang w:eastAsia="ru-RU"/>
        </w:rPr>
      </w:pPr>
      <w:proofErr w:type="gramStart"/>
      <w:r w:rsidRPr="00AD0BC3">
        <w:rPr>
          <w:rFonts w:ascii="Times New Roman" w:hAnsi="Times New Roman"/>
          <w:sz w:val="24"/>
          <w:szCs w:val="24"/>
          <w:lang w:eastAsia="ru-RU"/>
        </w:rPr>
        <w:t>смешанная</w:t>
      </w:r>
      <w:proofErr w:type="gramEnd"/>
      <w:r w:rsidRPr="00AD0BC3">
        <w:rPr>
          <w:rFonts w:ascii="Times New Roman" w:hAnsi="Times New Roman"/>
          <w:sz w:val="24"/>
          <w:szCs w:val="24"/>
          <w:lang w:eastAsia="ru-RU"/>
        </w:rPr>
        <w:t xml:space="preserve"> обработка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5.4. К обработке персональных данных допускаются работники Оператора, в должностные обязанности которых входит обработка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5.5. Обработка персональных данных</w:t>
      </w:r>
      <w:r w:rsidR="00713D53">
        <w:rPr>
          <w:rFonts w:ascii="Times New Roman" w:hAnsi="Times New Roman"/>
          <w:sz w:val="24"/>
          <w:szCs w:val="24"/>
          <w:lang w:eastAsia="ru-RU"/>
        </w:rPr>
        <w:t xml:space="preserve"> </w:t>
      </w:r>
      <w:r w:rsidR="00713D53" w:rsidRPr="00713D53">
        <w:rPr>
          <w:rFonts w:ascii="Times New Roman" w:hAnsi="Times New Roman"/>
          <w:sz w:val="24"/>
          <w:szCs w:val="24"/>
          <w:lang w:eastAsia="ru-RU"/>
        </w:rPr>
        <w:t>для каждой цели обработки, указанной в п. 2.3 Политики,</w:t>
      </w:r>
      <w:r w:rsidRPr="004C0E24">
        <w:rPr>
          <w:rFonts w:ascii="Times New Roman" w:hAnsi="Times New Roman"/>
          <w:sz w:val="24"/>
          <w:szCs w:val="24"/>
          <w:lang w:eastAsia="ru-RU"/>
        </w:rPr>
        <w:t xml:space="preserve"> осуществляется путем:</w:t>
      </w:r>
    </w:p>
    <w:p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получения персональных данных в устной и письменной форме непосредственно от субъектов персональных данных;</w:t>
      </w:r>
    </w:p>
    <w:p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внесения персональных данных в журналы, реестры и информационные системы Оператора;</w:t>
      </w:r>
    </w:p>
    <w:p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использования иных способов обработки персональных данных.</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r w:rsidR="003F7C23" w:rsidRPr="003F7C23">
        <w:rPr>
          <w:rFonts w:ascii="Times New Roman" w:hAnsi="Times New Roman"/>
          <w:sz w:val="24"/>
          <w:szCs w:val="24"/>
          <w:lang w:eastAsia="ru-RU"/>
        </w:rPr>
        <w:t xml:space="preserve">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9333CC" w:rsidRPr="004C0E24" w:rsidRDefault="009333CC" w:rsidP="004C0E24">
      <w:pPr>
        <w:autoSpaceDE w:val="0"/>
        <w:autoSpaceDN w:val="0"/>
        <w:adjustRightInd w:val="0"/>
        <w:spacing w:after="0" w:line="240" w:lineRule="auto"/>
        <w:jc w:val="both"/>
        <w:rPr>
          <w:rFonts w:ascii="Times New Roman" w:hAnsi="Times New Roman"/>
          <w:sz w:val="24"/>
          <w:szCs w:val="24"/>
          <w:lang w:eastAsia="ru-RU"/>
        </w:rPr>
      </w:pPr>
      <w:r w:rsidRPr="009333CC">
        <w:rPr>
          <w:rFonts w:ascii="Times New Roman" w:hAnsi="Times New Roman"/>
          <w:sz w:val="24"/>
          <w:szCs w:val="24"/>
          <w:lang w:eastAsia="ru-RU"/>
        </w:rPr>
        <w:t xml:space="preserve">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Pr="009333CC">
        <w:rPr>
          <w:rFonts w:ascii="Times New Roman" w:hAnsi="Times New Roman"/>
          <w:sz w:val="24"/>
          <w:szCs w:val="24"/>
          <w:lang w:eastAsia="ru-RU"/>
        </w:rPr>
        <w:t>Роскомнадзора</w:t>
      </w:r>
      <w:proofErr w:type="spellEnd"/>
      <w:r w:rsidRPr="009333CC">
        <w:rPr>
          <w:rFonts w:ascii="Times New Roman" w:hAnsi="Times New Roman"/>
          <w:sz w:val="24"/>
          <w:szCs w:val="24"/>
          <w:lang w:eastAsia="ru-RU"/>
        </w:rPr>
        <w:t xml:space="preserve"> от 24.02.2021 N 18.</w:t>
      </w:r>
    </w:p>
    <w:p w:rsidR="00E707DB" w:rsidRPr="00E707DB" w:rsidRDefault="00E707DB" w:rsidP="00E707DB">
      <w:pPr>
        <w:autoSpaceDE w:val="0"/>
        <w:autoSpaceDN w:val="0"/>
        <w:adjustRightInd w:val="0"/>
        <w:spacing w:after="0" w:line="240" w:lineRule="auto"/>
        <w:jc w:val="both"/>
        <w:rPr>
          <w:rFonts w:ascii="Times New Roman" w:hAnsi="Times New Roman"/>
          <w:sz w:val="24"/>
          <w:szCs w:val="24"/>
          <w:lang w:eastAsia="ru-RU"/>
        </w:rPr>
      </w:pPr>
      <w:r w:rsidRPr="00E707DB">
        <w:rPr>
          <w:rFonts w:ascii="Times New Roman" w:hAnsi="Times New Roman"/>
          <w:sz w:val="24"/>
          <w:szCs w:val="24"/>
          <w:lang w:eastAsia="ru-RU"/>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определяет угрозы безопасности персональных данных при их обработке;</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принимает локальные нормативные акты и иные документы, регулирующие отношения в сфере обработки и защиты персональных данных;</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создает необходимые условия для работы с персональными данными;</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учет документов, содержащих персональные данные;</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работу с информационными системами, в которых обрабатываются персональные данные;</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обучение работников Оператора, осуществляющих обработку персональных данных.</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5.9. Оператор осуществляет хранение персональных данных в форме, позволяющей определить субъекта персональных данных, не дольше, чем этого </w:t>
      </w:r>
      <w:r w:rsidR="00713D53" w:rsidRPr="00713D53">
        <w:rPr>
          <w:rFonts w:ascii="Times New Roman" w:hAnsi="Times New Roman"/>
          <w:sz w:val="24"/>
          <w:szCs w:val="24"/>
          <w:lang w:eastAsia="ru-RU"/>
        </w:rPr>
        <w:t>требует каждая цель</w:t>
      </w:r>
      <w:r w:rsidRPr="004C0E24">
        <w:rPr>
          <w:rFonts w:ascii="Times New Roman" w:hAnsi="Times New Roman"/>
          <w:sz w:val="24"/>
          <w:szCs w:val="24"/>
          <w:lang w:eastAsia="ru-RU"/>
        </w:rPr>
        <w:t xml:space="preserve"> обработки персональных данных, если срок хранения персональных данных не установлен федеральным законом, договором.</w:t>
      </w:r>
    </w:p>
    <w:p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 xml:space="preserve">5.9.1. Персональные данные на бумажных носителях хранятся в </w:t>
      </w:r>
      <w:r w:rsidR="00EA4553" w:rsidRPr="00EA4553">
        <w:rPr>
          <w:rFonts w:ascii="Times New Roman" w:hAnsi="Times New Roman"/>
          <w:sz w:val="24"/>
          <w:szCs w:val="24"/>
          <w:lang w:eastAsia="ru-RU"/>
        </w:rPr>
        <w:t>ИП Свинкин О.Н.</w:t>
      </w:r>
      <w:r w:rsidRPr="00713D53">
        <w:rPr>
          <w:rFonts w:ascii="Times New Roman" w:hAnsi="Times New Roman"/>
          <w:sz w:val="24"/>
          <w:szCs w:val="24"/>
          <w:lang w:eastAsia="ru-RU"/>
        </w:rPr>
        <w:t xml:space="preserve"> в течение сроков хранения документов, для которых эти сроки предусмотрены законодательством об архивном деле в РФ (Федеральный закон от 22.10.2004 N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713D53">
        <w:rPr>
          <w:rFonts w:ascii="Times New Roman" w:hAnsi="Times New Roman"/>
          <w:sz w:val="24"/>
          <w:szCs w:val="24"/>
          <w:lang w:eastAsia="ru-RU"/>
        </w:rPr>
        <w:t>Росархива</w:t>
      </w:r>
      <w:proofErr w:type="spellEnd"/>
      <w:r w:rsidRPr="00713D53">
        <w:rPr>
          <w:rFonts w:ascii="Times New Roman" w:hAnsi="Times New Roman"/>
          <w:sz w:val="24"/>
          <w:szCs w:val="24"/>
          <w:lang w:eastAsia="ru-RU"/>
        </w:rPr>
        <w:t xml:space="preserve"> от 20.12.2019 N 236)).</w:t>
      </w:r>
    </w:p>
    <w:p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5.10. Оператор прекращает обработку персональных данных в следующих случаях:</w:t>
      </w:r>
    </w:p>
    <w:p w:rsidR="00713D53" w:rsidRP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выявлен факт их неправомерной обработки. Срок - в течение трех рабочих дней с даты выявления;</w:t>
      </w:r>
    </w:p>
    <w:p w:rsidR="00713D53" w:rsidRP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достигнута цель их обработки;</w:t>
      </w:r>
    </w:p>
    <w:p w:rsid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proofErr w:type="gramStart"/>
      <w:r w:rsidRPr="00713D53">
        <w:rPr>
          <w:rFonts w:ascii="Times New Roman" w:hAnsi="Times New Roman"/>
          <w:sz w:val="24"/>
          <w:szCs w:val="24"/>
          <w:lang w:eastAsia="ru-RU"/>
        </w:rPr>
        <w:t>иное</w:t>
      </w:r>
      <w:proofErr w:type="gramEnd"/>
      <w:r w:rsidRPr="00713D53">
        <w:rPr>
          <w:rFonts w:ascii="Times New Roman" w:hAnsi="Times New Roman"/>
          <w:sz w:val="24"/>
          <w:szCs w:val="24"/>
          <w:lang w:eastAsia="ru-RU"/>
        </w:rPr>
        <w:t xml:space="preserve"> не предусмотрено договором, стороной которого, выгодоприобретателем или поручителем по которому является субъект персональных данных;</w:t>
      </w:r>
    </w:p>
    <w:p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иное не предусмотрено другим соглашением между Оператором и субъектом персональных данных.</w:t>
      </w:r>
    </w:p>
    <w:p w:rsidR="00713D53" w:rsidRDefault="00713D53" w:rsidP="00713D53">
      <w:pPr>
        <w:autoSpaceDE w:val="0"/>
        <w:autoSpaceDN w:val="0"/>
        <w:adjustRightInd w:val="0"/>
        <w:spacing w:after="0" w:line="240" w:lineRule="auto"/>
        <w:jc w:val="both"/>
        <w:rPr>
          <w:rFonts w:ascii="Arial" w:hAnsi="Arial" w:cs="Arial"/>
          <w:sz w:val="20"/>
          <w:szCs w:val="20"/>
        </w:rPr>
      </w:pPr>
      <w:r w:rsidRPr="00713D53">
        <w:rPr>
          <w:rFonts w:ascii="Times New Roman" w:hAnsi="Times New Roman"/>
          <w:sz w:val="24"/>
          <w:szCs w:val="24"/>
          <w:lang w:eastAsia="ru-RU"/>
        </w:rPr>
        <w:t>5.12.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4C0E24" w:rsidRPr="004C0E24" w:rsidRDefault="00913BED"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5.13</w:t>
      </w:r>
      <w:r w:rsidR="004C0E24" w:rsidRPr="004C0E24">
        <w:rPr>
          <w:rFonts w:ascii="Times New Roman" w:hAnsi="Times New Roman"/>
          <w:sz w:val="24"/>
          <w:szCs w:val="24"/>
          <w:lang w:eastAsia="ru-RU"/>
        </w:rPr>
        <w:t>.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6. Актуализация, исправление, удаление</w:t>
      </w:r>
      <w:r w:rsidR="00F375DF">
        <w:rPr>
          <w:rFonts w:ascii="Times New Roman" w:hAnsi="Times New Roman"/>
          <w:b/>
          <w:bCs/>
          <w:sz w:val="24"/>
          <w:szCs w:val="24"/>
          <w:lang w:eastAsia="ru-RU"/>
        </w:rPr>
        <w:t>,</w:t>
      </w:r>
      <w:r w:rsidRPr="004C0E24">
        <w:rPr>
          <w:rFonts w:ascii="Times New Roman" w:hAnsi="Times New Roman"/>
          <w:b/>
          <w:bCs/>
          <w:sz w:val="24"/>
          <w:szCs w:val="24"/>
          <w:lang w:eastAsia="ru-RU"/>
        </w:rPr>
        <w:t xml:space="preserve"> уничтожение</w:t>
      </w:r>
    </w:p>
    <w:p w:rsidR="00913BED" w:rsidRDefault="004C0E24" w:rsidP="004C0E24">
      <w:pPr>
        <w:autoSpaceDE w:val="0"/>
        <w:autoSpaceDN w:val="0"/>
        <w:adjustRightInd w:val="0"/>
        <w:spacing w:after="0" w:line="240" w:lineRule="auto"/>
        <w:jc w:val="center"/>
        <w:rPr>
          <w:rFonts w:ascii="Times New Roman" w:hAnsi="Times New Roman"/>
          <w:b/>
          <w:bCs/>
          <w:sz w:val="24"/>
          <w:szCs w:val="24"/>
          <w:lang w:eastAsia="ru-RU"/>
        </w:rPr>
      </w:pPr>
      <w:r w:rsidRPr="004C0E24">
        <w:rPr>
          <w:rFonts w:ascii="Times New Roman" w:hAnsi="Times New Roman"/>
          <w:b/>
          <w:bCs/>
          <w:sz w:val="24"/>
          <w:szCs w:val="24"/>
          <w:lang w:eastAsia="ru-RU"/>
        </w:rPr>
        <w:t>персональных данных</w:t>
      </w:r>
      <w:r w:rsidR="00012B77">
        <w:rPr>
          <w:rFonts w:ascii="Times New Roman" w:hAnsi="Times New Roman"/>
          <w:b/>
          <w:bCs/>
          <w:sz w:val="24"/>
          <w:szCs w:val="24"/>
          <w:lang w:eastAsia="ru-RU"/>
        </w:rPr>
        <w:t>,</w:t>
      </w:r>
      <w:r w:rsidR="00913BED">
        <w:rPr>
          <w:rFonts w:ascii="Times New Roman" w:hAnsi="Times New Roman"/>
          <w:b/>
          <w:bCs/>
          <w:sz w:val="24"/>
          <w:szCs w:val="24"/>
          <w:lang w:eastAsia="ru-RU"/>
        </w:rPr>
        <w:t xml:space="preserve"> </w:t>
      </w:r>
      <w:r w:rsidRPr="004C0E24">
        <w:rPr>
          <w:rFonts w:ascii="Times New Roman" w:hAnsi="Times New Roman"/>
          <w:b/>
          <w:bCs/>
          <w:sz w:val="24"/>
          <w:szCs w:val="24"/>
          <w:lang w:eastAsia="ru-RU"/>
        </w:rPr>
        <w:t>ответы на запросы субъектов</w:t>
      </w:r>
      <w:r w:rsidR="00F375DF">
        <w:rPr>
          <w:rFonts w:ascii="Times New Roman" w:hAnsi="Times New Roman"/>
          <w:b/>
          <w:bCs/>
          <w:sz w:val="24"/>
          <w:szCs w:val="24"/>
          <w:lang w:eastAsia="ru-RU"/>
        </w:rPr>
        <w:t xml:space="preserve"> </w:t>
      </w:r>
      <w:r w:rsidRPr="004C0E24">
        <w:rPr>
          <w:rFonts w:ascii="Times New Roman" w:hAnsi="Times New Roman"/>
          <w:b/>
          <w:bCs/>
          <w:sz w:val="24"/>
          <w:szCs w:val="24"/>
          <w:lang w:eastAsia="ru-RU"/>
        </w:rPr>
        <w:t>на доступ</w:t>
      </w: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к персональным данным</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Default="004C0E24" w:rsidP="00F375DF">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 xml:space="preserve">6.1. </w:t>
      </w:r>
      <w:r w:rsidR="00F375DF" w:rsidRPr="00F375DF">
        <w:rPr>
          <w:rFonts w:ascii="Times New Roman" w:hAnsi="Times New Roman"/>
          <w:sz w:val="24"/>
          <w:szCs w:val="24"/>
          <w:lang w:eastAsia="ru-RU"/>
        </w:rP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rsidR="00A2492C" w:rsidRPr="004C0E24" w:rsidRDefault="00A2492C" w:rsidP="00F375DF">
      <w:pPr>
        <w:autoSpaceDE w:val="0"/>
        <w:autoSpaceDN w:val="0"/>
        <w:adjustRightInd w:val="0"/>
        <w:spacing w:after="0" w:line="240" w:lineRule="auto"/>
        <w:jc w:val="both"/>
        <w:rPr>
          <w:rFonts w:ascii="Times New Roman" w:hAnsi="Times New Roman"/>
          <w:sz w:val="24"/>
          <w:szCs w:val="24"/>
          <w:lang w:eastAsia="ru-RU"/>
        </w:rPr>
      </w:pPr>
      <w:r w:rsidRPr="00A2492C">
        <w:rPr>
          <w:rFonts w:ascii="Times New Roman" w:hAnsi="Times New Roman"/>
          <w:sz w:val="24"/>
          <w:szCs w:val="24"/>
          <w:lang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Запрос должен содержать:</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подпись субъекта персональных данных или его представителя.</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F375DF" w:rsidRPr="004C0E24" w:rsidRDefault="00F375DF" w:rsidP="004C0E24">
      <w:p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4C0E24">
        <w:rPr>
          <w:rFonts w:ascii="Times New Roman" w:hAnsi="Times New Roman"/>
          <w:sz w:val="24"/>
          <w:szCs w:val="24"/>
          <w:lang w:eastAsia="ru-RU"/>
        </w:rPr>
        <w:t>Роскомнадзора</w:t>
      </w:r>
      <w:proofErr w:type="spellEnd"/>
      <w:r w:rsidRPr="004C0E24">
        <w:rPr>
          <w:rFonts w:ascii="Times New Roman" w:hAnsi="Times New Roman"/>
          <w:sz w:val="24"/>
          <w:szCs w:val="24"/>
          <w:lang w:eastAsia="ru-RU"/>
        </w:rPr>
        <w:t xml:space="preserve"> Оператор осуществляет блокирование персональных данных, относящихся к этому субъекту персональных данных</w:t>
      </w:r>
      <w:r w:rsidR="00EE561F">
        <w:rPr>
          <w:rFonts w:ascii="Times New Roman" w:hAnsi="Times New Roman"/>
          <w:sz w:val="24"/>
          <w:szCs w:val="24"/>
          <w:lang w:eastAsia="ru-RU"/>
        </w:rPr>
        <w:t>,</w:t>
      </w:r>
      <w:r w:rsidRPr="004C0E24">
        <w:rPr>
          <w:rFonts w:ascii="Times New Roman" w:hAnsi="Times New Roman"/>
          <w:sz w:val="24"/>
          <w:szCs w:val="24"/>
          <w:lang w:eastAsia="ru-RU"/>
        </w:rPr>
        <w:t xml:space="preserve">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4C0E24">
        <w:rPr>
          <w:rFonts w:ascii="Times New Roman" w:hAnsi="Times New Roman"/>
          <w:sz w:val="24"/>
          <w:szCs w:val="24"/>
          <w:lang w:eastAsia="ru-RU"/>
        </w:rPr>
        <w:t>Роскомнадзором</w:t>
      </w:r>
      <w:proofErr w:type="spellEnd"/>
      <w:r w:rsidRPr="004C0E24">
        <w:rPr>
          <w:rFonts w:ascii="Times New Roman" w:hAnsi="Times New Roman"/>
          <w:sz w:val="24"/>
          <w:szCs w:val="24"/>
          <w:lang w:eastAsia="ru-RU"/>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4C0E24">
        <w:rPr>
          <w:rFonts w:ascii="Times New Roman" w:hAnsi="Times New Roman"/>
          <w:sz w:val="24"/>
          <w:szCs w:val="24"/>
          <w:lang w:eastAsia="ru-RU"/>
        </w:rPr>
        <w:t>Роскомнадзора</w:t>
      </w:r>
      <w:proofErr w:type="spellEnd"/>
      <w:r w:rsidRPr="004C0E24">
        <w:rPr>
          <w:rFonts w:ascii="Times New Roman" w:hAnsi="Times New Roman"/>
          <w:sz w:val="24"/>
          <w:szCs w:val="24"/>
          <w:lang w:eastAsia="ru-RU"/>
        </w:rP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F375DF" w:rsidRPr="00F375DF" w:rsidRDefault="00F375DF" w:rsidP="00F375DF">
      <w:p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 xml:space="preserve">6.4. При выявлении Оператором, </w:t>
      </w:r>
      <w:proofErr w:type="spellStart"/>
      <w:r w:rsidRPr="00F375DF">
        <w:rPr>
          <w:rFonts w:ascii="Times New Roman" w:hAnsi="Times New Roman"/>
          <w:sz w:val="24"/>
          <w:szCs w:val="24"/>
          <w:lang w:eastAsia="ru-RU"/>
        </w:rPr>
        <w:t>Роскомнадзором</w:t>
      </w:r>
      <w:proofErr w:type="spellEnd"/>
      <w:r w:rsidRPr="00F375DF">
        <w:rPr>
          <w:rFonts w:ascii="Times New Roman" w:hAnsi="Times New Roman"/>
          <w:sz w:val="24"/>
          <w:szCs w:val="24"/>
          <w:lang w:eastAsia="ru-RU"/>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rsidR="00F375DF" w:rsidRPr="00F375DF" w:rsidRDefault="00F375DF" w:rsidP="00F375DF">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 xml:space="preserve">в течение 24 часов - уведомляет </w:t>
      </w:r>
      <w:proofErr w:type="spellStart"/>
      <w:r w:rsidRPr="00F375DF">
        <w:rPr>
          <w:rFonts w:ascii="Times New Roman" w:hAnsi="Times New Roman"/>
          <w:sz w:val="24"/>
          <w:szCs w:val="24"/>
          <w:lang w:eastAsia="ru-RU"/>
        </w:rPr>
        <w:t>Роскомнадзор</w:t>
      </w:r>
      <w:proofErr w:type="spellEnd"/>
      <w:r w:rsidRPr="00F375DF">
        <w:rPr>
          <w:rFonts w:ascii="Times New Roman" w:hAnsi="Times New Roman"/>
          <w:sz w:val="24"/>
          <w:szCs w:val="24"/>
          <w:lang w:eastAsia="ru-RU"/>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w:t>
      </w:r>
      <w:proofErr w:type="spellStart"/>
      <w:r w:rsidRPr="00F375DF">
        <w:rPr>
          <w:rFonts w:ascii="Times New Roman" w:hAnsi="Times New Roman"/>
          <w:sz w:val="24"/>
          <w:szCs w:val="24"/>
          <w:lang w:eastAsia="ru-RU"/>
        </w:rPr>
        <w:t>Роскомнадзором</w:t>
      </w:r>
      <w:proofErr w:type="spellEnd"/>
      <w:r w:rsidRPr="00F375DF">
        <w:rPr>
          <w:rFonts w:ascii="Times New Roman" w:hAnsi="Times New Roman"/>
          <w:sz w:val="24"/>
          <w:szCs w:val="24"/>
          <w:lang w:eastAsia="ru-RU"/>
        </w:rPr>
        <w:t xml:space="preserve"> по вопросам, связанным с инцидентом;</w:t>
      </w:r>
    </w:p>
    <w:p w:rsidR="00F375DF" w:rsidRDefault="00F375DF" w:rsidP="00F375DF">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 xml:space="preserve">в течение 72 часов - уведомляет </w:t>
      </w:r>
      <w:proofErr w:type="spellStart"/>
      <w:r w:rsidRPr="00F375DF">
        <w:rPr>
          <w:rFonts w:ascii="Times New Roman" w:hAnsi="Times New Roman"/>
          <w:sz w:val="24"/>
          <w:szCs w:val="24"/>
          <w:lang w:eastAsia="ru-RU"/>
        </w:rPr>
        <w:t>Роскомнадзор</w:t>
      </w:r>
      <w:proofErr w:type="spellEnd"/>
      <w:r w:rsidRPr="00F375DF">
        <w:rPr>
          <w:rFonts w:ascii="Times New Roman" w:hAnsi="Times New Roman"/>
          <w:sz w:val="24"/>
          <w:szCs w:val="24"/>
          <w:lang w:eastAsia="ru-RU"/>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lastRenderedPageBreak/>
        <w:t>6.5.</w:t>
      </w:r>
      <w:r>
        <w:rPr>
          <w:rFonts w:ascii="Times New Roman" w:hAnsi="Times New Roman"/>
          <w:sz w:val="24"/>
          <w:szCs w:val="24"/>
          <w:lang w:eastAsia="ru-RU"/>
        </w:rPr>
        <w:t xml:space="preserve"> </w:t>
      </w:r>
      <w:r w:rsidRPr="00913BED">
        <w:rPr>
          <w:rFonts w:ascii="Times New Roman" w:hAnsi="Times New Roman"/>
          <w:sz w:val="24"/>
          <w:szCs w:val="24"/>
          <w:lang w:eastAsia="ru-RU"/>
        </w:rPr>
        <w:t>Порядок уничтожения персональных данных Оператором.</w:t>
      </w:r>
    </w:p>
    <w:p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6.5.1. Условия и сроки уничтожения персональных данных Оператором:</w:t>
      </w:r>
    </w:p>
    <w:p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достижение цели обработки персональных данных либо утрата необходимости достигать эту цель - в течение 30 дней;</w:t>
      </w:r>
    </w:p>
    <w:p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достижение максимальных сроков хранения документов, содержащих персональные данные,</w:t>
      </w:r>
      <w:r>
        <w:rPr>
          <w:rFonts w:ascii="Times New Roman" w:hAnsi="Times New Roman"/>
          <w:sz w:val="24"/>
          <w:szCs w:val="24"/>
          <w:lang w:eastAsia="ru-RU"/>
        </w:rPr>
        <w:t xml:space="preserve"> </w:t>
      </w:r>
      <w:r w:rsidRPr="00913BED">
        <w:rPr>
          <w:rFonts w:ascii="Times New Roman" w:hAnsi="Times New Roman"/>
          <w:sz w:val="24"/>
          <w:szCs w:val="24"/>
          <w:lang w:eastAsia="ru-RU"/>
        </w:rPr>
        <w:t>- в течение 30 дней;</w:t>
      </w:r>
    </w:p>
    <w:p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w:t>
      </w:r>
      <w:r w:rsidR="00F375DF">
        <w:rPr>
          <w:rFonts w:ascii="Times New Roman" w:hAnsi="Times New Roman"/>
          <w:sz w:val="24"/>
          <w:szCs w:val="24"/>
          <w:lang w:eastAsia="ru-RU"/>
        </w:rPr>
        <w:t>5</w:t>
      </w:r>
      <w:r w:rsidR="00913BED">
        <w:rPr>
          <w:rFonts w:ascii="Times New Roman" w:hAnsi="Times New Roman"/>
          <w:sz w:val="24"/>
          <w:szCs w:val="24"/>
          <w:lang w:eastAsia="ru-RU"/>
        </w:rPr>
        <w:t>.2. При достижении цели</w:t>
      </w:r>
      <w:r w:rsidRPr="004C0E24">
        <w:rPr>
          <w:rFonts w:ascii="Times New Roman" w:hAnsi="Times New Roman"/>
          <w:sz w:val="24"/>
          <w:szCs w:val="24"/>
          <w:lang w:eastAsia="ru-RU"/>
        </w:rPr>
        <w:t xml:space="preserve">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4C0E24" w:rsidRPr="004C0E24" w:rsidRDefault="004C0E24" w:rsidP="004C0E24">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proofErr w:type="gramStart"/>
      <w:r w:rsidRPr="004C0E24">
        <w:rPr>
          <w:rFonts w:ascii="Times New Roman" w:hAnsi="Times New Roman"/>
          <w:sz w:val="24"/>
          <w:szCs w:val="24"/>
          <w:lang w:eastAsia="ru-RU"/>
        </w:rPr>
        <w:t>иное</w:t>
      </w:r>
      <w:proofErr w:type="gramEnd"/>
      <w:r w:rsidRPr="004C0E24">
        <w:rPr>
          <w:rFonts w:ascii="Times New Roman" w:hAnsi="Times New Roman"/>
          <w:sz w:val="24"/>
          <w:szCs w:val="24"/>
          <w:lang w:eastAsia="ru-RU"/>
        </w:rPr>
        <w:t xml:space="preserve"> не предусмотрено договором, стороной которого, выгодоприобретателем или поручителем по которому является субъект персональных данных;</w:t>
      </w:r>
    </w:p>
    <w:p w:rsidR="004C0E24" w:rsidRPr="004C0E24" w:rsidRDefault="004C0E24" w:rsidP="004C0E24">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913BED" w:rsidRDefault="004C0E24" w:rsidP="00913BED">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иное не предусмотрено другим соглашением между Оператором и субъектом персональных данных.</w:t>
      </w:r>
    </w:p>
    <w:p w:rsidR="00893EA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 xml:space="preserve">6.5.3. Уничтожение персональных данных осуществляет комиссия, созданная приказом </w:t>
      </w:r>
      <w:r w:rsidR="00893EAD">
        <w:rPr>
          <w:rFonts w:ascii="Times New Roman" w:hAnsi="Times New Roman"/>
          <w:sz w:val="24"/>
          <w:szCs w:val="24"/>
          <w:lang w:eastAsia="ru-RU"/>
        </w:rPr>
        <w:t xml:space="preserve">руководителя </w:t>
      </w:r>
      <w:r w:rsidR="00893EAD" w:rsidRPr="00893EAD">
        <w:rPr>
          <w:rFonts w:ascii="Times New Roman" w:hAnsi="Times New Roman"/>
          <w:sz w:val="24"/>
          <w:szCs w:val="24"/>
          <w:lang w:eastAsia="ru-RU"/>
        </w:rPr>
        <w:t>ИП Свинкин О.Н.</w:t>
      </w:r>
    </w:p>
    <w:p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6.5.4. Способы уничтожения персональных данных устанавливаются в локальных нормативных актах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893EAD"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Руководитель</w:t>
      </w:r>
      <w:r w:rsidRPr="00893EAD">
        <w:rPr>
          <w:rFonts w:ascii="Times New Roman" w:hAnsi="Times New Roman"/>
          <w:sz w:val="24"/>
          <w:szCs w:val="24"/>
          <w:lang w:eastAsia="ru-RU"/>
        </w:rPr>
        <w:t xml:space="preserve"> </w:t>
      </w:r>
      <w:r>
        <w:rPr>
          <w:rFonts w:ascii="Times New Roman" w:hAnsi="Times New Roman"/>
          <w:sz w:val="24"/>
          <w:szCs w:val="24"/>
          <w:lang w:eastAsia="ru-RU"/>
        </w:rPr>
        <w:t xml:space="preserve">ИП Свинкин </w:t>
      </w:r>
      <w:r w:rsidRPr="00893EAD">
        <w:rPr>
          <w:rFonts w:ascii="Times New Roman" w:hAnsi="Times New Roman"/>
          <w:sz w:val="24"/>
          <w:szCs w:val="24"/>
          <w:lang w:eastAsia="ru-RU"/>
        </w:rPr>
        <w:t>О.Н.</w:t>
      </w:r>
      <w:r>
        <w:rPr>
          <w:rFonts w:ascii="Times New Roman" w:hAnsi="Times New Roman"/>
          <w:sz w:val="24"/>
          <w:szCs w:val="24"/>
          <w:lang w:eastAsia="ru-RU"/>
        </w:rPr>
        <w:t xml:space="preserve">  </w:t>
      </w:r>
      <w:r w:rsidR="004C0E24" w:rsidRPr="004C0E24">
        <w:rPr>
          <w:rFonts w:ascii="Times New Roman" w:hAnsi="Times New Roman"/>
          <w:sz w:val="24"/>
          <w:szCs w:val="24"/>
          <w:lang w:eastAsia="ru-RU"/>
        </w:rPr>
        <w:t xml:space="preserve"> </w:t>
      </w:r>
      <w:r>
        <w:rPr>
          <w:rFonts w:ascii="Times New Roman" w:hAnsi="Times New Roman"/>
          <w:sz w:val="24"/>
          <w:szCs w:val="24"/>
          <w:lang w:eastAsia="ru-RU"/>
        </w:rPr>
        <w:t xml:space="preserve"> Свинкин О.Н.</w:t>
      </w:r>
      <w:r w:rsidR="004C0E24" w:rsidRPr="004C0E24">
        <w:rPr>
          <w:rFonts w:ascii="Times New Roman" w:hAnsi="Times New Roman"/>
          <w:sz w:val="24"/>
          <w:szCs w:val="24"/>
          <w:lang w:eastAsia="ru-RU"/>
        </w:rPr>
        <w:br/>
      </w:r>
    </w:p>
    <w:p w:rsidR="004C0E24" w:rsidRPr="004C0E24" w:rsidRDefault="00893EAD"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i/>
          <w:iCs/>
          <w:sz w:val="24"/>
          <w:szCs w:val="24"/>
          <w:lang w:eastAsia="ru-RU"/>
        </w:rPr>
        <w:t xml:space="preserve">                                                                                                                                                              </w:t>
      </w:r>
      <w:bookmarkStart w:id="15" w:name="_GoBack"/>
      <w:bookmarkEnd w:id="15"/>
      <w:r w:rsidRPr="00893EAD">
        <w:rPr>
          <w:rFonts w:ascii="Times New Roman" w:hAnsi="Times New Roman"/>
          <w:i/>
          <w:iCs/>
          <w:sz w:val="24"/>
          <w:szCs w:val="24"/>
          <w:lang w:eastAsia="ru-RU"/>
        </w:rPr>
        <w:t>10.04.2018</w:t>
      </w:r>
    </w:p>
    <w:sectPr w:rsidR="004C0E24" w:rsidRPr="004C0E24" w:rsidSect="003F7C23">
      <w:headerReference w:type="default" r:id="rId7"/>
      <w:pgSz w:w="11906" w:h="16838"/>
      <w:pgMar w:top="567" w:right="567" w:bottom="567" w:left="567" w:header="39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2C3" w:rsidRDefault="00E472C3" w:rsidP="00750089">
      <w:pPr>
        <w:spacing w:after="0" w:line="240" w:lineRule="auto"/>
      </w:pPr>
      <w:r>
        <w:separator/>
      </w:r>
    </w:p>
  </w:endnote>
  <w:endnote w:type="continuationSeparator" w:id="0">
    <w:p w:rsidR="00E472C3" w:rsidRDefault="00E472C3" w:rsidP="0075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2C3" w:rsidRDefault="00E472C3" w:rsidP="00750089">
      <w:pPr>
        <w:spacing w:after="0" w:line="240" w:lineRule="auto"/>
      </w:pPr>
      <w:r>
        <w:separator/>
      </w:r>
    </w:p>
  </w:footnote>
  <w:footnote w:type="continuationSeparator" w:id="0">
    <w:p w:rsidR="00E472C3" w:rsidRDefault="00E472C3" w:rsidP="007500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089" w:rsidRDefault="00BE23B3" w:rsidP="00C3548E">
    <w:pPr>
      <w:pStyle w:val="a4"/>
      <w:spacing w:line="240" w:lineRule="auto"/>
      <w:jc w:val="right"/>
    </w:pPr>
    <w:r>
      <w:rPr>
        <w:rFonts w:ascii="Times New Roman" w:hAnsi="Times New Roman"/>
        <w:sz w:val="14"/>
        <w:szCs w:val="14"/>
      </w:rPr>
      <w:t>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0"/>
    <w:lvl w:ilvl="0">
      <w:start w:val="1"/>
      <w:numFmt w:val="decimal"/>
      <w:lvlText w:val="%1)"/>
      <w:lvlJc w:val="left"/>
      <w:pPr>
        <w:tabs>
          <w:tab w:val="num" w:pos="540"/>
        </w:tabs>
        <w:ind w:left="540" w:hanging="300"/>
      </w:pPr>
      <w:rPr>
        <w:rFonts w:cs="Times New Roman"/>
      </w:rPr>
    </w:lvl>
  </w:abstractNum>
  <w:abstractNum w:abstractNumId="1">
    <w:nsid w:val="00000005"/>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4">
    <w:nsid w:val="02B05A1F"/>
    <w:multiLevelType w:val="hybridMultilevel"/>
    <w:tmpl w:val="413AB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1711A8"/>
    <w:multiLevelType w:val="hybridMultilevel"/>
    <w:tmpl w:val="35FE9AA6"/>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340573"/>
    <w:multiLevelType w:val="hybridMultilevel"/>
    <w:tmpl w:val="6CD48E1C"/>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D3174F"/>
    <w:multiLevelType w:val="hybridMultilevel"/>
    <w:tmpl w:val="C604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826355"/>
    <w:multiLevelType w:val="hybridMultilevel"/>
    <w:tmpl w:val="C916F45A"/>
    <w:lvl w:ilvl="0" w:tplc="00000000">
      <w:start w:val="1"/>
      <w:numFmt w:val="bullet"/>
      <w:lvlText w:val=""/>
      <w:lvlJc w:val="left"/>
      <w:pPr>
        <w:ind w:left="720" w:hanging="360"/>
      </w:pPr>
      <w:rPr>
        <w:rFonts w:ascii="Symbol" w:hAnsi="Symbol"/>
      </w:rPr>
    </w:lvl>
    <w:lvl w:ilvl="1" w:tplc="DBC6CD3C">
      <w:numFmt w:val="bullet"/>
      <w:lvlText w:val="•"/>
      <w:lvlJc w:val="left"/>
      <w:pPr>
        <w:ind w:left="1785" w:hanging="705"/>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5D6BBA"/>
    <w:multiLevelType w:val="hybridMultilevel"/>
    <w:tmpl w:val="05086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EE0DFB"/>
    <w:multiLevelType w:val="hybridMultilevel"/>
    <w:tmpl w:val="E9364794"/>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9E30E8"/>
    <w:multiLevelType w:val="hybridMultilevel"/>
    <w:tmpl w:val="E18C5D2A"/>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E47776"/>
    <w:multiLevelType w:val="hybridMultilevel"/>
    <w:tmpl w:val="5212F100"/>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BF744E8"/>
    <w:multiLevelType w:val="hybridMultilevel"/>
    <w:tmpl w:val="9C92F9F4"/>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6DC29E6"/>
    <w:multiLevelType w:val="hybridMultilevel"/>
    <w:tmpl w:val="0EA41B5A"/>
    <w:lvl w:ilvl="0" w:tplc="00000000">
      <w:start w:val="1"/>
      <w:numFmt w:val="bullet"/>
      <w:lvlText w:val=""/>
      <w:lvlJc w:val="left"/>
      <w:pPr>
        <w:ind w:left="1065" w:hanging="705"/>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FFD2FEF"/>
    <w:multiLevelType w:val="hybridMultilevel"/>
    <w:tmpl w:val="9D126C7E"/>
    <w:lvl w:ilvl="0" w:tplc="C674E88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22D153F"/>
    <w:multiLevelType w:val="hybridMultilevel"/>
    <w:tmpl w:val="998276F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66580A20"/>
    <w:multiLevelType w:val="hybridMultilevel"/>
    <w:tmpl w:val="4E2C7AF6"/>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940F55"/>
    <w:multiLevelType w:val="hybridMultilevel"/>
    <w:tmpl w:val="946C72B6"/>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9"/>
  </w:num>
  <w:num w:numId="18">
    <w:abstractNumId w:val="15"/>
  </w:num>
  <w:num w:numId="19">
    <w:abstractNumId w:val="7"/>
  </w:num>
  <w:num w:numId="20">
    <w:abstractNumId w:val="0"/>
  </w:num>
  <w:num w:numId="21">
    <w:abstractNumId w:val="1"/>
  </w:num>
  <w:num w:numId="22">
    <w:abstractNumId w:val="4"/>
  </w:num>
  <w:num w:numId="23">
    <w:abstractNumId w:val="8"/>
  </w:num>
  <w:num w:numId="24">
    <w:abstractNumId w:val="10"/>
  </w:num>
  <w:num w:numId="25">
    <w:abstractNumId w:val="5"/>
  </w:num>
  <w:num w:numId="26">
    <w:abstractNumId w:val="12"/>
  </w:num>
  <w:num w:numId="27">
    <w:abstractNumId w:val="14"/>
  </w:num>
  <w:num w:numId="28">
    <w:abstractNumId w:val="17"/>
  </w:num>
  <w:num w:numId="29">
    <w:abstractNumId w:val="18"/>
  </w:num>
  <w:num w:numId="30">
    <w:abstractNumId w:val="6"/>
  </w:num>
  <w:num w:numId="31">
    <w:abstractNumId w:val="11"/>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5476"/>
    <w:rsid w:val="00012B77"/>
    <w:rsid w:val="00054AAD"/>
    <w:rsid w:val="00055276"/>
    <w:rsid w:val="000C1221"/>
    <w:rsid w:val="00170236"/>
    <w:rsid w:val="001A6C6E"/>
    <w:rsid w:val="001E2096"/>
    <w:rsid w:val="001E2617"/>
    <w:rsid w:val="002305C2"/>
    <w:rsid w:val="002413ED"/>
    <w:rsid w:val="00245606"/>
    <w:rsid w:val="002B1892"/>
    <w:rsid w:val="002E6130"/>
    <w:rsid w:val="00347B2E"/>
    <w:rsid w:val="003662D3"/>
    <w:rsid w:val="003800B0"/>
    <w:rsid w:val="003B438C"/>
    <w:rsid w:val="003C2394"/>
    <w:rsid w:val="003C5E7A"/>
    <w:rsid w:val="003F0F67"/>
    <w:rsid w:val="003F48EB"/>
    <w:rsid w:val="003F7C23"/>
    <w:rsid w:val="004207D0"/>
    <w:rsid w:val="00442F2B"/>
    <w:rsid w:val="00456C3E"/>
    <w:rsid w:val="00465C52"/>
    <w:rsid w:val="004C0E24"/>
    <w:rsid w:val="00513F58"/>
    <w:rsid w:val="00536FC2"/>
    <w:rsid w:val="005415BF"/>
    <w:rsid w:val="005A5C48"/>
    <w:rsid w:val="005B736C"/>
    <w:rsid w:val="005F001B"/>
    <w:rsid w:val="005F06E8"/>
    <w:rsid w:val="005F55A1"/>
    <w:rsid w:val="006048B9"/>
    <w:rsid w:val="006E46C8"/>
    <w:rsid w:val="006F5476"/>
    <w:rsid w:val="007075EA"/>
    <w:rsid w:val="00713D53"/>
    <w:rsid w:val="00750089"/>
    <w:rsid w:val="00772FCD"/>
    <w:rsid w:val="007D609C"/>
    <w:rsid w:val="007E3692"/>
    <w:rsid w:val="00811823"/>
    <w:rsid w:val="008608C5"/>
    <w:rsid w:val="008703D0"/>
    <w:rsid w:val="008717D7"/>
    <w:rsid w:val="0088702A"/>
    <w:rsid w:val="00893EAD"/>
    <w:rsid w:val="008C35EB"/>
    <w:rsid w:val="008D6FC6"/>
    <w:rsid w:val="00913BED"/>
    <w:rsid w:val="0091482D"/>
    <w:rsid w:val="009333CC"/>
    <w:rsid w:val="00967C7C"/>
    <w:rsid w:val="009916C1"/>
    <w:rsid w:val="009F1E07"/>
    <w:rsid w:val="00A0026D"/>
    <w:rsid w:val="00A216C6"/>
    <w:rsid w:val="00A2492C"/>
    <w:rsid w:val="00AD0BC3"/>
    <w:rsid w:val="00B41C33"/>
    <w:rsid w:val="00B505D2"/>
    <w:rsid w:val="00B70A02"/>
    <w:rsid w:val="00B960CE"/>
    <w:rsid w:val="00BE23B3"/>
    <w:rsid w:val="00BE5E17"/>
    <w:rsid w:val="00C03A9C"/>
    <w:rsid w:val="00C044A3"/>
    <w:rsid w:val="00C34B6A"/>
    <w:rsid w:val="00C3548E"/>
    <w:rsid w:val="00C508D4"/>
    <w:rsid w:val="00C62D30"/>
    <w:rsid w:val="00CA463B"/>
    <w:rsid w:val="00CF0447"/>
    <w:rsid w:val="00D03863"/>
    <w:rsid w:val="00D615AF"/>
    <w:rsid w:val="00D716B7"/>
    <w:rsid w:val="00D7377D"/>
    <w:rsid w:val="00E472C3"/>
    <w:rsid w:val="00E707DB"/>
    <w:rsid w:val="00E855C3"/>
    <w:rsid w:val="00E86A2B"/>
    <w:rsid w:val="00E86FA9"/>
    <w:rsid w:val="00EA4553"/>
    <w:rsid w:val="00EE561F"/>
    <w:rsid w:val="00EF1160"/>
    <w:rsid w:val="00F375DF"/>
    <w:rsid w:val="00FC13D8"/>
    <w:rsid w:val="00FC37BA"/>
    <w:rsid w:val="00FF5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3710166-5B0B-4397-9AF6-901216AA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160"/>
    <w:pPr>
      <w:spacing w:after="200" w:line="276" w:lineRule="auto"/>
    </w:pPr>
    <w:rPr>
      <w:rFonts w:cs="Times New Roman"/>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5476"/>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basedOn w:val="a"/>
    <w:link w:val="ConsNonformat0"/>
    <w:rsid w:val="006F5476"/>
    <w:pPr>
      <w:jc w:val="both"/>
    </w:pPr>
    <w:rPr>
      <w:rFonts w:ascii="Courier New" w:hAnsi="Courier New" w:cs="Courier New"/>
      <w:sz w:val="20"/>
      <w:lang w:val="en-US"/>
    </w:rPr>
  </w:style>
  <w:style w:type="character" w:customStyle="1" w:styleId="ConsNonformat0">
    <w:name w:val="ConsNonformat Знак"/>
    <w:link w:val="ConsNonformat"/>
    <w:locked/>
    <w:rsid w:val="006F5476"/>
    <w:rPr>
      <w:rFonts w:ascii="Courier New" w:hAnsi="Courier New"/>
      <w:sz w:val="22"/>
      <w:lang w:val="en-US" w:eastAsia="en-US"/>
    </w:rPr>
  </w:style>
  <w:style w:type="paragraph" w:customStyle="1" w:styleId="ConsDTNonformat">
    <w:name w:val="ConsDTNonformat"/>
    <w:basedOn w:val="a"/>
    <w:link w:val="ConsDTNonformat0"/>
    <w:rsid w:val="006F5476"/>
    <w:pPr>
      <w:jc w:val="both"/>
    </w:pPr>
    <w:rPr>
      <w:rFonts w:ascii="Courier New" w:hAnsi="Courier New" w:cs="Courier New"/>
      <w:lang w:val="en-US"/>
    </w:rPr>
  </w:style>
  <w:style w:type="character" w:customStyle="1" w:styleId="ConsDTNonformat0">
    <w:name w:val="ConsDTNonformat Знак"/>
    <w:link w:val="ConsDTNonformat"/>
    <w:locked/>
    <w:rsid w:val="006F5476"/>
    <w:rPr>
      <w:rFonts w:ascii="Courier New" w:hAnsi="Courier New"/>
      <w:sz w:val="22"/>
      <w:lang w:val="en-US" w:eastAsia="en-US"/>
    </w:rPr>
  </w:style>
  <w:style w:type="paragraph" w:customStyle="1" w:styleId="ConsNormal">
    <w:name w:val="ConsNormal"/>
    <w:rsid w:val="00456C3E"/>
    <w:pPr>
      <w:autoSpaceDE w:val="0"/>
      <w:autoSpaceDN w:val="0"/>
      <w:adjustRightInd w:val="0"/>
      <w:jc w:val="both"/>
    </w:pPr>
    <w:rPr>
      <w:rFonts w:ascii="Courier New" w:hAnsi="Courier New" w:cs="Courier New"/>
    </w:rPr>
  </w:style>
  <w:style w:type="paragraph" w:styleId="a4">
    <w:name w:val="header"/>
    <w:basedOn w:val="a"/>
    <w:link w:val="a5"/>
    <w:uiPriority w:val="99"/>
    <w:rsid w:val="00750089"/>
    <w:pPr>
      <w:tabs>
        <w:tab w:val="center" w:pos="4677"/>
        <w:tab w:val="right" w:pos="9355"/>
      </w:tabs>
    </w:pPr>
  </w:style>
  <w:style w:type="character" w:customStyle="1" w:styleId="a5">
    <w:name w:val="Верхний колонтитул Знак"/>
    <w:link w:val="a4"/>
    <w:uiPriority w:val="99"/>
    <w:locked/>
    <w:rsid w:val="00750089"/>
    <w:rPr>
      <w:rFonts w:cs="Times New Roman"/>
      <w:sz w:val="22"/>
      <w:lang w:val="x-none" w:eastAsia="en-US"/>
    </w:rPr>
  </w:style>
  <w:style w:type="paragraph" w:styleId="a6">
    <w:name w:val="footer"/>
    <w:basedOn w:val="a"/>
    <w:link w:val="a7"/>
    <w:uiPriority w:val="99"/>
    <w:rsid w:val="00750089"/>
    <w:pPr>
      <w:tabs>
        <w:tab w:val="center" w:pos="4677"/>
        <w:tab w:val="right" w:pos="9355"/>
      </w:tabs>
    </w:pPr>
  </w:style>
  <w:style w:type="character" w:customStyle="1" w:styleId="a7">
    <w:name w:val="Нижний колонтитул Знак"/>
    <w:link w:val="a6"/>
    <w:uiPriority w:val="99"/>
    <w:locked/>
    <w:rsid w:val="00750089"/>
    <w:rPr>
      <w:rFonts w:cs="Times New Roman"/>
      <w:sz w:val="22"/>
      <w:lang w:val="x-none" w:eastAsia="en-US"/>
    </w:rPr>
  </w:style>
  <w:style w:type="paragraph" w:styleId="a8">
    <w:name w:val="Balloon Text"/>
    <w:basedOn w:val="a"/>
    <w:link w:val="a9"/>
    <w:uiPriority w:val="99"/>
    <w:rsid w:val="00750089"/>
    <w:pPr>
      <w:spacing w:after="0" w:line="240" w:lineRule="auto"/>
    </w:pPr>
    <w:rPr>
      <w:rFonts w:ascii="Tahoma" w:hAnsi="Tahoma" w:cs="Tahoma"/>
      <w:sz w:val="16"/>
      <w:szCs w:val="16"/>
    </w:rPr>
  </w:style>
  <w:style w:type="character" w:customStyle="1" w:styleId="a9">
    <w:name w:val="Текст выноски Знак"/>
    <w:link w:val="a8"/>
    <w:uiPriority w:val="99"/>
    <w:locked/>
    <w:rsid w:val="00750089"/>
    <w:rPr>
      <w:rFonts w:ascii="Tahoma" w:hAnsi="Tahoma" w:cs="Times New Roman"/>
      <w:sz w:val="16"/>
      <w:lang w:val="x-none" w:eastAsia="en-US"/>
    </w:rPr>
  </w:style>
  <w:style w:type="paragraph" w:styleId="aa">
    <w:name w:val="List Paragraph"/>
    <w:basedOn w:val="a"/>
    <w:uiPriority w:val="34"/>
    <w:qFormat/>
    <w:rsid w:val="00913BED"/>
    <w:pPr>
      <w:spacing w:after="160" w:line="259" w:lineRule="auto"/>
      <w:ind w:left="720"/>
      <w:contextualSpacing/>
    </w:pPr>
  </w:style>
  <w:style w:type="paragraph" w:customStyle="1" w:styleId="ConsPlusNormal">
    <w:name w:val="ConsPlusNormal"/>
    <w:rsid w:val="00E707DB"/>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8</Pages>
  <Words>3828</Words>
  <Characters>21822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VMI</Company>
  <LinksUpToDate>false</LinksUpToDate>
  <CharactersWithSpaces>25599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Дарья Свинкина</cp:lastModifiedBy>
  <cp:revision>20</cp:revision>
  <cp:lastPrinted>2022-12-23T14:03:00Z</cp:lastPrinted>
  <dcterms:created xsi:type="dcterms:W3CDTF">2024-07-11T07:22:00Z</dcterms:created>
  <dcterms:modified xsi:type="dcterms:W3CDTF">2026-01-13T09:15:00Z</dcterms:modified>
</cp:coreProperties>
</file>